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49" w:rsidRDefault="001F5A49" w:rsidP="001F5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F5A49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факультета физического воспитания</w:t>
      </w:r>
    </w:p>
    <w:p w:rsidR="001F5A49" w:rsidRDefault="001F5A49" w:rsidP="001F5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5A49">
        <w:rPr>
          <w:rFonts w:ascii="Times New Roman" w:hAnsi="Times New Roman" w:cs="Times New Roman"/>
          <w:b/>
          <w:sz w:val="28"/>
          <w:szCs w:val="28"/>
        </w:rPr>
        <w:t>посвящённых</w:t>
      </w:r>
      <w:proofErr w:type="gramEnd"/>
      <w:r w:rsidRPr="001F5A49">
        <w:rPr>
          <w:rFonts w:ascii="Times New Roman" w:hAnsi="Times New Roman" w:cs="Times New Roman"/>
          <w:b/>
          <w:sz w:val="28"/>
          <w:szCs w:val="28"/>
        </w:rPr>
        <w:t xml:space="preserve"> 80-летию освобождения Беларуси </w:t>
      </w:r>
    </w:p>
    <w:p w:rsidR="000D324E" w:rsidRDefault="001F5A49" w:rsidP="001F5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A49">
        <w:rPr>
          <w:rFonts w:ascii="Times New Roman" w:hAnsi="Times New Roman" w:cs="Times New Roman"/>
          <w:b/>
          <w:sz w:val="28"/>
          <w:szCs w:val="28"/>
        </w:rPr>
        <w:t>от немецко-фашистских захватчиков</w:t>
      </w:r>
    </w:p>
    <w:p w:rsidR="001F5A49" w:rsidRDefault="001F5A49" w:rsidP="001F5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 году</w:t>
      </w:r>
    </w:p>
    <w:p w:rsidR="001F5A49" w:rsidRPr="001F5A49" w:rsidRDefault="001F5A49" w:rsidP="001F5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4554"/>
        <w:gridCol w:w="1617"/>
        <w:gridCol w:w="2872"/>
      </w:tblGrid>
      <w:tr w:rsidR="001F5A49" w:rsidRPr="001F5A49" w:rsidTr="009F285A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1F5A49" w:rsidRPr="001F5A49" w:rsidRDefault="001F5A49" w:rsidP="009F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1F5A49" w:rsidRPr="001F5A49" w:rsidRDefault="001F5A49" w:rsidP="009F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83" w:type="dxa"/>
            <w:shd w:val="clear" w:color="auto" w:fill="D9D9D9" w:themeFill="background1" w:themeFillShade="D9"/>
            <w:vAlign w:val="center"/>
          </w:tcPr>
          <w:p w:rsidR="001F5A49" w:rsidRPr="001F5A49" w:rsidRDefault="001F5A49" w:rsidP="009F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1F5A49" w:rsidRPr="001F5A49" w:rsidRDefault="001F5A49" w:rsidP="001F5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F5A49" w:rsidRPr="001F5A49" w:rsidTr="009F285A">
        <w:tc>
          <w:tcPr>
            <w:tcW w:w="534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Легенды белорусского спорта в годы Великой Отечественной войны» - тематическая выставка</w:t>
            </w:r>
          </w:p>
        </w:tc>
        <w:tc>
          <w:tcPr>
            <w:tcW w:w="1683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 xml:space="preserve">Март-май </w:t>
            </w:r>
          </w:p>
        </w:tc>
        <w:tc>
          <w:tcPr>
            <w:tcW w:w="2393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Мазько С.Г.</w:t>
            </w:r>
          </w:p>
        </w:tc>
      </w:tr>
      <w:tr w:rsidR="001F5A49" w:rsidRPr="001F5A49" w:rsidTr="009F285A">
        <w:tc>
          <w:tcPr>
            <w:tcW w:w="534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Просмотр художественных и документальных фильмов к 80-летию освобождения Беларуси от немецко-фашистских захватчиков</w:t>
            </w:r>
            <w:proofErr w:type="gramStart"/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683" w:type="dxa"/>
          </w:tcPr>
          <w:p w:rsidR="001F5A49" w:rsidRPr="001F5A49" w:rsidRDefault="001F5A49" w:rsidP="001F5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 xml:space="preserve">Апрель – Декабрь </w:t>
            </w:r>
          </w:p>
        </w:tc>
        <w:tc>
          <w:tcPr>
            <w:tcW w:w="2393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Овчинко</w:t>
            </w:r>
            <w:proofErr w:type="spellEnd"/>
            <w:r w:rsidRPr="001F5A49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</w:tr>
      <w:tr w:rsidR="001F5A49" w:rsidRPr="001F5A49" w:rsidTr="009F285A">
        <w:tc>
          <w:tcPr>
            <w:tcW w:w="534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«Их именами названы улицы города»- тематическая выставка</w:t>
            </w:r>
          </w:p>
        </w:tc>
        <w:tc>
          <w:tcPr>
            <w:tcW w:w="1683" w:type="dxa"/>
          </w:tcPr>
          <w:p w:rsidR="001F5A49" w:rsidRPr="001F5A49" w:rsidRDefault="001F5A49" w:rsidP="001F5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2393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Есенкова</w:t>
            </w:r>
            <w:proofErr w:type="spellEnd"/>
            <w:r w:rsidRPr="001F5A49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Выговская А.И.</w:t>
            </w:r>
          </w:p>
        </w:tc>
      </w:tr>
      <w:tr w:rsidR="001F5A49" w:rsidRPr="001F5A49" w:rsidTr="009F285A">
        <w:tc>
          <w:tcPr>
            <w:tcW w:w="534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Акции по оказанию социально-бытовой помощи, наведению порядка в жилых помещениях, придомовой территории ветеранов и лиц, пострадавших от последствий войны:</w:t>
            </w:r>
          </w:p>
        </w:tc>
        <w:tc>
          <w:tcPr>
            <w:tcW w:w="1683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proofErr w:type="gramStart"/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екбрь</w:t>
            </w:r>
            <w:proofErr w:type="spellEnd"/>
          </w:p>
        </w:tc>
        <w:tc>
          <w:tcPr>
            <w:tcW w:w="2393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Студенческий актив ФФВ</w:t>
            </w:r>
          </w:p>
        </w:tc>
      </w:tr>
      <w:tr w:rsidR="001F5A49" w:rsidRPr="001F5A49" w:rsidTr="009F285A">
        <w:tc>
          <w:tcPr>
            <w:tcW w:w="534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Турнир по бадминтону среди студентов 1 курса в честь 80-летия освобождения Беларуси от немецко-фашистских захватчиков</w:t>
            </w:r>
            <w:proofErr w:type="gramStart"/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683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Апрель, 2024</w:t>
            </w:r>
          </w:p>
        </w:tc>
        <w:tc>
          <w:tcPr>
            <w:tcW w:w="2393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Мазько С.Г.</w:t>
            </w:r>
          </w:p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Овчинко</w:t>
            </w:r>
            <w:proofErr w:type="spellEnd"/>
            <w:r w:rsidRPr="001F5A49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</w:tr>
      <w:tr w:rsidR="001F5A49" w:rsidRPr="001F5A49" w:rsidTr="009F285A">
        <w:tc>
          <w:tcPr>
            <w:tcW w:w="534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республиканской акции «История победы в моей семье»</w:t>
            </w:r>
          </w:p>
        </w:tc>
        <w:tc>
          <w:tcPr>
            <w:tcW w:w="1683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393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 xml:space="preserve"> Кураторы учебных групп</w:t>
            </w:r>
          </w:p>
        </w:tc>
      </w:tr>
      <w:tr w:rsidR="001F5A49" w:rsidRPr="001F5A49" w:rsidTr="009F285A">
        <w:tc>
          <w:tcPr>
            <w:tcW w:w="534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Цикл информационных часов «Мой край в годы Великой отечественной войны</w:t>
            </w:r>
            <w:r w:rsidR="00DD42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3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Март-ноябрь</w:t>
            </w:r>
          </w:p>
        </w:tc>
        <w:tc>
          <w:tcPr>
            <w:tcW w:w="2393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Кураторы учебных групп</w:t>
            </w:r>
          </w:p>
        </w:tc>
      </w:tr>
      <w:tr w:rsidR="001F5A49" w:rsidRPr="001F5A49" w:rsidTr="009F285A">
        <w:tc>
          <w:tcPr>
            <w:tcW w:w="534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Легкоатлетический кросс в честь 80-летия освобождения Беларуси от немецко-фашистских захватчиков</w:t>
            </w:r>
            <w:r w:rsidR="00DD42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Гейченко Л.М.</w:t>
            </w:r>
          </w:p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Панасюк Н.Б.</w:t>
            </w:r>
          </w:p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Литенков</w:t>
            </w:r>
            <w:proofErr w:type="spellEnd"/>
            <w:r w:rsidRPr="001F5A49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1F5A49" w:rsidRPr="001F5A49" w:rsidTr="009F285A">
        <w:tc>
          <w:tcPr>
            <w:tcW w:w="534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Турнир по настольному теннису в честь 80-летия освобождения Беларуси от немецко-фашистских захватчиков</w:t>
            </w:r>
          </w:p>
        </w:tc>
        <w:tc>
          <w:tcPr>
            <w:tcW w:w="1683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3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Мазько С.Г.</w:t>
            </w:r>
          </w:p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Овчинко</w:t>
            </w:r>
            <w:proofErr w:type="spellEnd"/>
            <w:r w:rsidRPr="001F5A49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</w:tr>
      <w:tr w:rsidR="001F5A49" w:rsidRPr="001F5A49" w:rsidTr="009F285A">
        <w:tc>
          <w:tcPr>
            <w:tcW w:w="534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Информационный час – «Трагические и героические страницы истории Великой Отечественной войны для Беларуси»</w:t>
            </w:r>
          </w:p>
        </w:tc>
        <w:tc>
          <w:tcPr>
            <w:tcW w:w="1683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Овчинко</w:t>
            </w:r>
            <w:proofErr w:type="spellEnd"/>
            <w:r w:rsidRPr="001F5A49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</w:tr>
      <w:tr w:rsidR="001F5A49" w:rsidRPr="001F5A49" w:rsidTr="009F285A">
        <w:tc>
          <w:tcPr>
            <w:tcW w:w="534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республиканской  акции  «Беларусь помнит»</w:t>
            </w:r>
          </w:p>
        </w:tc>
        <w:tc>
          <w:tcPr>
            <w:tcW w:w="1683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Кураторы учебных групп</w:t>
            </w:r>
          </w:p>
        </w:tc>
      </w:tr>
      <w:tr w:rsidR="001F5A49" w:rsidRPr="001F5A49" w:rsidTr="009F285A">
        <w:tc>
          <w:tcPr>
            <w:tcW w:w="534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961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Спортивно-театрализованное представление «Великая Победа во имя мира и созидания»</w:t>
            </w:r>
          </w:p>
        </w:tc>
        <w:tc>
          <w:tcPr>
            <w:tcW w:w="1683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 xml:space="preserve"> Май </w:t>
            </w:r>
          </w:p>
        </w:tc>
        <w:tc>
          <w:tcPr>
            <w:tcW w:w="2393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Кураторы учебных групп</w:t>
            </w:r>
          </w:p>
        </w:tc>
      </w:tr>
      <w:tr w:rsidR="001F5A49" w:rsidRPr="001F5A49" w:rsidTr="009F285A">
        <w:tc>
          <w:tcPr>
            <w:tcW w:w="534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республиканском конкурсе «</w:t>
            </w:r>
            <w:proofErr w:type="spellStart"/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ПроБеларусь</w:t>
            </w:r>
            <w:proofErr w:type="spellEnd"/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3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2393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Кураторы учебных групп</w:t>
            </w:r>
          </w:p>
        </w:tc>
      </w:tr>
      <w:tr w:rsidR="001F5A49" w:rsidRPr="001F5A49" w:rsidTr="009F285A">
        <w:tc>
          <w:tcPr>
            <w:tcW w:w="534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Участие во Всебелорусском патриотическом проекте «Память поколений во имя будущего»</w:t>
            </w:r>
          </w:p>
        </w:tc>
        <w:tc>
          <w:tcPr>
            <w:tcW w:w="1683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proofErr w:type="gramStart"/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1F5A49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</w:tc>
        <w:tc>
          <w:tcPr>
            <w:tcW w:w="2393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Кураторы учебных групп</w:t>
            </w:r>
          </w:p>
        </w:tc>
      </w:tr>
      <w:tr w:rsidR="001F5A49" w:rsidRPr="001F5A49" w:rsidTr="009F285A">
        <w:tc>
          <w:tcPr>
            <w:tcW w:w="534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</w:tcPr>
          <w:p w:rsidR="001F5A49" w:rsidRPr="001F5A49" w:rsidRDefault="00DD42CD" w:rsidP="00DD4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Поход-</w:t>
            </w:r>
            <w:r w:rsidR="001F5A49" w:rsidRPr="001F5A49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к памятнику бойцам батальона милиции капитана Владимирова </w:t>
            </w:r>
          </w:p>
        </w:tc>
        <w:tc>
          <w:tcPr>
            <w:tcW w:w="1683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93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Есенкова</w:t>
            </w:r>
            <w:proofErr w:type="spellEnd"/>
            <w:r w:rsidRPr="001F5A49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1F5A49" w:rsidRPr="001F5A49" w:rsidTr="009F285A">
        <w:tc>
          <w:tcPr>
            <w:tcW w:w="534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Фотоэкспозиция</w:t>
            </w:r>
            <w:proofErr w:type="spellEnd"/>
            <w:r w:rsidRPr="001F5A49">
              <w:rPr>
                <w:rFonts w:ascii="Times New Roman" w:hAnsi="Times New Roman" w:cs="Times New Roman"/>
                <w:sz w:val="28"/>
                <w:szCs w:val="28"/>
              </w:rPr>
              <w:t xml:space="preserve">  «Вехи памяти и славы»</w:t>
            </w:r>
          </w:p>
        </w:tc>
        <w:tc>
          <w:tcPr>
            <w:tcW w:w="1683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393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Кучеров  Ю.Ю.</w:t>
            </w:r>
          </w:p>
        </w:tc>
      </w:tr>
      <w:tr w:rsidR="001F5A49" w:rsidRPr="001F5A49" w:rsidTr="009F285A">
        <w:tc>
          <w:tcPr>
            <w:tcW w:w="534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1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Слайд-рассказы</w:t>
            </w:r>
            <w:proofErr w:type="gramEnd"/>
            <w:r w:rsidRPr="001F5A49">
              <w:rPr>
                <w:rFonts w:ascii="Times New Roman" w:hAnsi="Times New Roman" w:cs="Times New Roman"/>
                <w:sz w:val="28"/>
                <w:szCs w:val="28"/>
              </w:rPr>
              <w:t xml:space="preserve"> «Плакаты войны»</w:t>
            </w:r>
          </w:p>
        </w:tc>
        <w:tc>
          <w:tcPr>
            <w:tcW w:w="1683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Антипенко А.А.</w:t>
            </w:r>
          </w:p>
        </w:tc>
      </w:tr>
      <w:tr w:rsidR="001F5A49" w:rsidRPr="001F5A49" w:rsidTr="009F285A">
        <w:tc>
          <w:tcPr>
            <w:tcW w:w="534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1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Войн</w:t>
            </w:r>
            <w:proofErr w:type="gramStart"/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1F5A49">
              <w:rPr>
                <w:rFonts w:ascii="Times New Roman" w:hAnsi="Times New Roman" w:cs="Times New Roman"/>
                <w:sz w:val="28"/>
                <w:szCs w:val="28"/>
              </w:rPr>
              <w:t xml:space="preserve"> время подвигов и трагедий</w:t>
            </w:r>
          </w:p>
        </w:tc>
        <w:tc>
          <w:tcPr>
            <w:tcW w:w="1683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Мазько С.Г.</w:t>
            </w:r>
          </w:p>
        </w:tc>
      </w:tr>
      <w:tr w:rsidR="001F5A49" w:rsidRPr="001F5A49" w:rsidTr="009F285A">
        <w:tc>
          <w:tcPr>
            <w:tcW w:w="534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1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«Трагические страницы истории Великой Отечественной войны для Беларуси»</w:t>
            </w:r>
            <w:r w:rsidR="00DD42CD">
              <w:rPr>
                <w:rFonts w:ascii="Times New Roman" w:hAnsi="Times New Roman" w:cs="Times New Roman"/>
                <w:sz w:val="28"/>
                <w:szCs w:val="28"/>
              </w:rPr>
              <w:t xml:space="preserve"> - круглый стол</w:t>
            </w:r>
          </w:p>
        </w:tc>
        <w:tc>
          <w:tcPr>
            <w:tcW w:w="1683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Агеева А.А.</w:t>
            </w:r>
          </w:p>
        </w:tc>
      </w:tr>
      <w:tr w:rsidR="001F5A49" w:rsidRPr="001F5A49" w:rsidTr="009F285A">
        <w:tc>
          <w:tcPr>
            <w:tcW w:w="534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республиканской патриотической акции «Народное возложение»</w:t>
            </w:r>
          </w:p>
        </w:tc>
        <w:tc>
          <w:tcPr>
            <w:tcW w:w="1683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Май-Июль</w:t>
            </w:r>
          </w:p>
        </w:tc>
        <w:tc>
          <w:tcPr>
            <w:tcW w:w="2393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Панасюк Н.Б.</w:t>
            </w:r>
          </w:p>
        </w:tc>
      </w:tr>
      <w:tr w:rsidR="001F5A49" w:rsidRPr="0021736D" w:rsidTr="009F285A">
        <w:tc>
          <w:tcPr>
            <w:tcW w:w="534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Заочное путешествие «</w:t>
            </w:r>
            <w:r w:rsidR="00DD42CD" w:rsidRPr="001F5A49">
              <w:rPr>
                <w:rFonts w:ascii="Times New Roman" w:hAnsi="Times New Roman" w:cs="Times New Roman"/>
                <w:sz w:val="28"/>
                <w:szCs w:val="28"/>
              </w:rPr>
              <w:t>Там,</w:t>
            </w: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 xml:space="preserve"> где была война»</w:t>
            </w:r>
          </w:p>
        </w:tc>
        <w:tc>
          <w:tcPr>
            <w:tcW w:w="1683" w:type="dxa"/>
          </w:tcPr>
          <w:p w:rsidR="001F5A49" w:rsidRP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1F5A49" w:rsidRDefault="001F5A49" w:rsidP="009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49">
              <w:rPr>
                <w:rFonts w:ascii="Times New Roman" w:hAnsi="Times New Roman" w:cs="Times New Roman"/>
                <w:sz w:val="28"/>
                <w:szCs w:val="28"/>
              </w:rPr>
              <w:t>Володькова</w:t>
            </w:r>
            <w:proofErr w:type="spellEnd"/>
            <w:r w:rsidRPr="001F5A49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</w:tbl>
    <w:p w:rsidR="001F5A49" w:rsidRPr="0021736D" w:rsidRDefault="001F5A49" w:rsidP="001F5A49">
      <w:pPr>
        <w:rPr>
          <w:rFonts w:ascii="Times New Roman" w:hAnsi="Times New Roman" w:cs="Times New Roman"/>
          <w:sz w:val="28"/>
          <w:szCs w:val="28"/>
        </w:rPr>
      </w:pPr>
    </w:p>
    <w:p w:rsidR="001F5A49" w:rsidRPr="001F5A49" w:rsidRDefault="001F5A49" w:rsidP="001F5A49"/>
    <w:sectPr w:rsidR="001F5A49" w:rsidRPr="001F5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6B"/>
    <w:rsid w:val="00013924"/>
    <w:rsid w:val="000738B3"/>
    <w:rsid w:val="000D324E"/>
    <w:rsid w:val="001F5A49"/>
    <w:rsid w:val="0021736D"/>
    <w:rsid w:val="004C5D33"/>
    <w:rsid w:val="005A5F0C"/>
    <w:rsid w:val="006A1625"/>
    <w:rsid w:val="006A346B"/>
    <w:rsid w:val="006A5219"/>
    <w:rsid w:val="009760BC"/>
    <w:rsid w:val="00BC0EDB"/>
    <w:rsid w:val="00DD42CD"/>
    <w:rsid w:val="00E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0E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Реферат_1"/>
    <w:basedOn w:val="1"/>
    <w:qFormat/>
    <w:rsid w:val="00BC0EDB"/>
    <w:pPr>
      <w:pageBreakBefore/>
      <w:spacing w:line="360" w:lineRule="auto"/>
      <w:jc w:val="center"/>
    </w:pPr>
    <w:rPr>
      <w:rFonts w:ascii="Times New Roman" w:hAnsi="Times New Roman"/>
      <w:color w:val="000000" w:themeColor="text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0E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A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0E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Реферат_1"/>
    <w:basedOn w:val="1"/>
    <w:qFormat/>
    <w:rsid w:val="00BC0EDB"/>
    <w:pPr>
      <w:pageBreakBefore/>
      <w:spacing w:line="360" w:lineRule="auto"/>
      <w:jc w:val="center"/>
    </w:pPr>
    <w:rPr>
      <w:rFonts w:ascii="Times New Roman" w:hAnsi="Times New Roman"/>
      <w:color w:val="000000" w:themeColor="text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0E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A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Мазько</dc:creator>
  <cp:lastModifiedBy>Светлана Мазько</cp:lastModifiedBy>
  <cp:revision>2</cp:revision>
  <dcterms:created xsi:type="dcterms:W3CDTF">2024-03-07T06:38:00Z</dcterms:created>
  <dcterms:modified xsi:type="dcterms:W3CDTF">2024-03-07T06:38:00Z</dcterms:modified>
</cp:coreProperties>
</file>