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462C2" w14:textId="77777777" w:rsidR="0031074E" w:rsidRPr="002E1CF2" w:rsidRDefault="0031074E" w:rsidP="0031074E">
      <w:pPr>
        <w:keepNext/>
        <w:spacing w:line="240" w:lineRule="auto"/>
        <w:ind w:left="5103"/>
        <w:jc w:val="both"/>
        <w:outlineLvl w:val="0"/>
        <w:rPr>
          <w:rFonts w:eastAsia="Calibri"/>
          <w:sz w:val="28"/>
          <w:szCs w:val="28"/>
        </w:rPr>
      </w:pPr>
      <w:r w:rsidRPr="002E1CF2">
        <w:rPr>
          <w:rFonts w:eastAsia="Calibri"/>
          <w:sz w:val="28"/>
          <w:szCs w:val="28"/>
        </w:rPr>
        <w:t>УТВЕРЖДАЮ</w:t>
      </w:r>
    </w:p>
    <w:p w14:paraId="580D7D2C" w14:textId="77777777" w:rsidR="0031074E" w:rsidRPr="002E1CF2" w:rsidRDefault="002E1CF2" w:rsidP="0031074E">
      <w:pPr>
        <w:spacing w:line="240" w:lineRule="auto"/>
        <w:ind w:left="5103"/>
        <w:jc w:val="both"/>
        <w:rPr>
          <w:rFonts w:eastAsia="Calibri"/>
          <w:sz w:val="28"/>
          <w:szCs w:val="28"/>
        </w:rPr>
      </w:pPr>
      <w:r w:rsidRPr="002E1CF2">
        <w:rPr>
          <w:rFonts w:eastAsia="Calibri"/>
          <w:sz w:val="28"/>
          <w:szCs w:val="28"/>
        </w:rPr>
        <w:t>Декан факультета</w:t>
      </w:r>
    </w:p>
    <w:p w14:paraId="1887F2E1" w14:textId="77777777" w:rsidR="002E1CF2" w:rsidRPr="002E1CF2" w:rsidRDefault="002E1CF2" w:rsidP="0031074E">
      <w:pPr>
        <w:spacing w:line="240" w:lineRule="auto"/>
        <w:ind w:left="5103"/>
        <w:jc w:val="both"/>
        <w:rPr>
          <w:rFonts w:eastAsia="Calibri"/>
          <w:sz w:val="28"/>
          <w:szCs w:val="28"/>
        </w:rPr>
      </w:pPr>
      <w:r w:rsidRPr="002E1CF2">
        <w:rPr>
          <w:rFonts w:eastAsia="Calibri"/>
          <w:sz w:val="28"/>
          <w:szCs w:val="28"/>
        </w:rPr>
        <w:t>физического воспитания</w:t>
      </w:r>
    </w:p>
    <w:p w14:paraId="327D58D0" w14:textId="77777777" w:rsidR="0031074E" w:rsidRPr="002E1CF2" w:rsidRDefault="0031074E" w:rsidP="0031074E">
      <w:pPr>
        <w:spacing w:line="240" w:lineRule="auto"/>
        <w:ind w:left="5103"/>
        <w:jc w:val="both"/>
        <w:rPr>
          <w:sz w:val="28"/>
          <w:szCs w:val="28"/>
        </w:rPr>
      </w:pPr>
      <w:r w:rsidRPr="002E1CF2">
        <w:rPr>
          <w:rFonts w:eastAsia="Calibri"/>
          <w:sz w:val="28"/>
          <w:szCs w:val="28"/>
        </w:rPr>
        <w:t>___________</w:t>
      </w:r>
      <w:r w:rsidRPr="002E1CF2">
        <w:rPr>
          <w:sz w:val="28"/>
          <w:szCs w:val="28"/>
        </w:rPr>
        <w:t xml:space="preserve"> </w:t>
      </w:r>
      <w:r w:rsidR="002E1CF2" w:rsidRPr="002E1CF2">
        <w:rPr>
          <w:rFonts w:eastAsia="Calibri"/>
          <w:sz w:val="28"/>
          <w:szCs w:val="28"/>
        </w:rPr>
        <w:t>В</w:t>
      </w:r>
      <w:r w:rsidRPr="002E1CF2">
        <w:rPr>
          <w:rFonts w:eastAsia="Calibri"/>
          <w:sz w:val="28"/>
          <w:szCs w:val="28"/>
        </w:rPr>
        <w:t>.</w:t>
      </w:r>
      <w:r w:rsidR="002E1CF2" w:rsidRPr="002E1CF2">
        <w:rPr>
          <w:rFonts w:eastAsia="Calibri"/>
          <w:sz w:val="28"/>
          <w:szCs w:val="28"/>
        </w:rPr>
        <w:t>В</w:t>
      </w:r>
      <w:r w:rsidRPr="002E1CF2">
        <w:rPr>
          <w:rFonts w:eastAsia="Calibri"/>
          <w:sz w:val="28"/>
          <w:szCs w:val="28"/>
        </w:rPr>
        <w:t>.</w:t>
      </w:r>
      <w:r w:rsidR="008C363A">
        <w:rPr>
          <w:rFonts w:eastAsia="Calibri"/>
          <w:sz w:val="28"/>
          <w:szCs w:val="28"/>
        </w:rPr>
        <w:t xml:space="preserve"> </w:t>
      </w:r>
      <w:r w:rsidR="002E1CF2" w:rsidRPr="002E1CF2">
        <w:rPr>
          <w:rFonts w:eastAsia="Calibri"/>
          <w:sz w:val="28"/>
          <w:szCs w:val="28"/>
        </w:rPr>
        <w:t>Шуто</w:t>
      </w:r>
      <w:r w:rsidRPr="002E1CF2">
        <w:rPr>
          <w:rFonts w:eastAsia="Calibri"/>
          <w:sz w:val="28"/>
          <w:szCs w:val="28"/>
        </w:rPr>
        <w:t>в</w:t>
      </w:r>
    </w:p>
    <w:p w14:paraId="0DC4EA73" w14:textId="77777777" w:rsidR="0031074E" w:rsidRPr="006C6B9B" w:rsidRDefault="0031074E" w:rsidP="0031074E">
      <w:pPr>
        <w:spacing w:line="240" w:lineRule="auto"/>
        <w:ind w:left="5103"/>
        <w:jc w:val="both"/>
        <w:rPr>
          <w:rFonts w:eastAsia="Calibri"/>
          <w:sz w:val="28"/>
          <w:szCs w:val="28"/>
        </w:rPr>
      </w:pPr>
      <w:r w:rsidRPr="002E1CF2">
        <w:rPr>
          <w:sz w:val="28"/>
          <w:szCs w:val="28"/>
        </w:rPr>
        <w:t>2</w:t>
      </w:r>
      <w:r w:rsidR="006C6B9B" w:rsidRPr="009F0EED">
        <w:rPr>
          <w:sz w:val="28"/>
          <w:szCs w:val="28"/>
        </w:rPr>
        <w:t>0</w:t>
      </w:r>
      <w:r w:rsidRPr="002E1CF2">
        <w:rPr>
          <w:sz w:val="28"/>
          <w:szCs w:val="28"/>
        </w:rPr>
        <w:t>.0</w:t>
      </w:r>
      <w:r w:rsidR="002E1CF2" w:rsidRPr="002E1CF2">
        <w:rPr>
          <w:sz w:val="28"/>
          <w:szCs w:val="28"/>
        </w:rPr>
        <w:t>6</w:t>
      </w:r>
      <w:r w:rsidRPr="002E1CF2">
        <w:rPr>
          <w:sz w:val="28"/>
          <w:szCs w:val="28"/>
        </w:rPr>
        <w:t>.202</w:t>
      </w:r>
      <w:r w:rsidR="006C6B9B" w:rsidRPr="006C6B9B">
        <w:rPr>
          <w:sz w:val="28"/>
          <w:szCs w:val="28"/>
        </w:rPr>
        <w:t>4</w:t>
      </w:r>
    </w:p>
    <w:p w14:paraId="5662EACF" w14:textId="77777777" w:rsidR="0031074E" w:rsidRDefault="0031074E" w:rsidP="0031074E">
      <w:pPr>
        <w:widowControl/>
        <w:spacing w:line="240" w:lineRule="auto"/>
        <w:jc w:val="center"/>
        <w:rPr>
          <w:b/>
          <w:bCs/>
          <w:sz w:val="28"/>
          <w:szCs w:val="28"/>
        </w:rPr>
      </w:pPr>
    </w:p>
    <w:p w14:paraId="2BD6E769" w14:textId="77777777" w:rsidR="0031074E" w:rsidRDefault="0031074E" w:rsidP="0031074E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6E78634F" w14:textId="77777777" w:rsidR="0031074E" w:rsidRPr="00736CAD" w:rsidRDefault="0031074E" w:rsidP="0031074E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736CAD">
        <w:rPr>
          <w:b/>
          <w:bCs/>
          <w:sz w:val="28"/>
          <w:szCs w:val="28"/>
        </w:rPr>
        <w:t>о научно-исследовательской деятельности</w:t>
      </w:r>
    </w:p>
    <w:p w14:paraId="1B86C86F" w14:textId="77777777" w:rsidR="0031074E" w:rsidRPr="00EF28F0" w:rsidRDefault="0031074E" w:rsidP="0031074E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СНИЛ спортивной физиологии за</w:t>
      </w:r>
      <w:r w:rsidRPr="00EF28F0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r w:rsidR="006C6B9B" w:rsidRPr="006C6B9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6C6B9B" w:rsidRPr="006C6B9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учебный год</w:t>
      </w:r>
    </w:p>
    <w:p w14:paraId="1CC4122F" w14:textId="77777777" w:rsidR="0031074E" w:rsidRDefault="0031074E" w:rsidP="0031074E">
      <w:pPr>
        <w:spacing w:before="120" w:line="240" w:lineRule="auto"/>
        <w:ind w:firstLine="720"/>
        <w:jc w:val="both"/>
        <w:rPr>
          <w:b/>
          <w:bCs/>
          <w:sz w:val="28"/>
          <w:szCs w:val="28"/>
        </w:rPr>
      </w:pPr>
    </w:p>
    <w:p w14:paraId="28FA4FF8" w14:textId="77777777" w:rsidR="0031074E" w:rsidRPr="001D7355" w:rsidRDefault="0031074E" w:rsidP="0031074E">
      <w:pPr>
        <w:spacing w:before="120" w:line="24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D7355">
        <w:rPr>
          <w:b/>
          <w:bCs/>
          <w:i/>
          <w:iCs/>
          <w:sz w:val="28"/>
          <w:szCs w:val="28"/>
        </w:rPr>
        <w:t>Общая информация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25DAAE18" w14:textId="77777777" w:rsidR="0031074E" w:rsidRPr="00327024" w:rsidRDefault="0031074E" w:rsidP="0031074E">
      <w:pPr>
        <w:spacing w:line="240" w:lineRule="auto"/>
        <w:jc w:val="both"/>
        <w:rPr>
          <w:b/>
          <w:sz w:val="28"/>
          <w:szCs w:val="28"/>
        </w:rPr>
      </w:pPr>
      <w:r w:rsidRPr="0032702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327024">
        <w:rPr>
          <w:b/>
          <w:sz w:val="28"/>
          <w:szCs w:val="28"/>
        </w:rPr>
        <w:t xml:space="preserve"> Перечень научных работ, выполненных на базе СНИЛ:</w:t>
      </w:r>
    </w:p>
    <w:p w14:paraId="51558FC1" w14:textId="77777777" w:rsidR="0031074E" w:rsidRDefault="0031074E" w:rsidP="0031074E">
      <w:pPr>
        <w:spacing w:line="240" w:lineRule="auto"/>
        <w:ind w:firstLine="709"/>
        <w:jc w:val="both"/>
        <w:rPr>
          <w:b/>
        </w:rPr>
      </w:pPr>
    </w:p>
    <w:p w14:paraId="5A78D26D" w14:textId="77777777" w:rsidR="0047233A" w:rsidRPr="00967691" w:rsidRDefault="000C5E6F" w:rsidP="00C6446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967691">
        <w:rPr>
          <w:rFonts w:eastAsiaTheme="minorHAnsi"/>
          <w:sz w:val="28"/>
          <w:szCs w:val="28"/>
          <w:lang w:eastAsia="en-US"/>
        </w:rPr>
        <w:t>Коробкина</w:t>
      </w:r>
      <w:proofErr w:type="spellEnd"/>
      <w:r w:rsidRPr="00967691">
        <w:rPr>
          <w:rFonts w:eastAsiaTheme="minorHAnsi"/>
          <w:sz w:val="28"/>
          <w:szCs w:val="28"/>
          <w:lang w:eastAsia="en-US"/>
        </w:rPr>
        <w:t xml:space="preserve"> К.С.</w:t>
      </w:r>
      <w:r w:rsidR="0047233A" w:rsidRPr="00967691">
        <w:rPr>
          <w:color w:val="000000"/>
          <w:sz w:val="28"/>
          <w:szCs w:val="28"/>
        </w:rPr>
        <w:t xml:space="preserve"> (</w:t>
      </w:r>
      <w:r w:rsidR="0047233A" w:rsidRPr="00967691">
        <w:rPr>
          <w:sz w:val="28"/>
          <w:szCs w:val="28"/>
        </w:rPr>
        <w:t>дипломная работа) «</w:t>
      </w:r>
      <w:r w:rsidRPr="00967691">
        <w:rPr>
          <w:rFonts w:eastAsiaTheme="minorHAnsi"/>
          <w:sz w:val="28"/>
          <w:szCs w:val="28"/>
          <w:lang w:eastAsia="en-US"/>
        </w:rPr>
        <w:t>Педагогическая оценка физической подготовленности учащихся младших классов</w:t>
      </w:r>
      <w:r w:rsidR="0047233A" w:rsidRPr="00967691">
        <w:rPr>
          <w:sz w:val="28"/>
          <w:szCs w:val="28"/>
        </w:rPr>
        <w:t xml:space="preserve">». Научный руководитель: доктор </w:t>
      </w:r>
      <w:proofErr w:type="spellStart"/>
      <w:r w:rsidR="0047233A" w:rsidRPr="00967691">
        <w:rPr>
          <w:sz w:val="28"/>
          <w:szCs w:val="28"/>
        </w:rPr>
        <w:t>пед</w:t>
      </w:r>
      <w:proofErr w:type="spellEnd"/>
      <w:r w:rsidR="0047233A" w:rsidRPr="00967691">
        <w:rPr>
          <w:sz w:val="28"/>
          <w:szCs w:val="28"/>
        </w:rPr>
        <w:t>. наук, профессор Загревский В.И.</w:t>
      </w:r>
    </w:p>
    <w:p w14:paraId="682D8E57" w14:textId="77777777" w:rsidR="0047233A" w:rsidRPr="00967691" w:rsidRDefault="006C6B9B" w:rsidP="00C6446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67691">
        <w:rPr>
          <w:sz w:val="28"/>
          <w:szCs w:val="28"/>
        </w:rPr>
        <w:t>Панасюк А.И.</w:t>
      </w:r>
      <w:r w:rsidR="0047233A" w:rsidRPr="00967691">
        <w:rPr>
          <w:sz w:val="28"/>
          <w:szCs w:val="28"/>
        </w:rPr>
        <w:t xml:space="preserve"> </w:t>
      </w:r>
      <w:r w:rsidR="0047233A" w:rsidRPr="00967691">
        <w:rPr>
          <w:color w:val="000000"/>
          <w:sz w:val="28"/>
          <w:szCs w:val="28"/>
        </w:rPr>
        <w:t>(</w:t>
      </w:r>
      <w:r w:rsidR="0047233A" w:rsidRPr="00967691">
        <w:rPr>
          <w:sz w:val="28"/>
          <w:szCs w:val="28"/>
        </w:rPr>
        <w:t>дипломная работа) «</w:t>
      </w:r>
      <w:r w:rsidRPr="00967691">
        <w:rPr>
          <w:rFonts w:eastAsiaTheme="minorHAnsi"/>
          <w:sz w:val="28"/>
          <w:szCs w:val="28"/>
          <w:lang w:eastAsia="en-US"/>
        </w:rPr>
        <w:t>Биохимический контроль тренировочных нагрузок легкоатлетов-метателей</w:t>
      </w:r>
      <w:r w:rsidR="0047233A" w:rsidRPr="00967691">
        <w:rPr>
          <w:sz w:val="28"/>
          <w:szCs w:val="28"/>
        </w:rPr>
        <w:t>». Научный руководитель: доцент Панасюк Н.Б.</w:t>
      </w:r>
    </w:p>
    <w:p w14:paraId="36BA8B47" w14:textId="77777777" w:rsidR="0047233A" w:rsidRPr="00967691" w:rsidRDefault="006C6B9B" w:rsidP="00C6446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967691">
        <w:rPr>
          <w:rFonts w:eastAsiaTheme="minorHAnsi"/>
          <w:sz w:val="28"/>
          <w:szCs w:val="28"/>
          <w:lang w:eastAsia="en-US"/>
        </w:rPr>
        <w:t>Шацев</w:t>
      </w:r>
      <w:proofErr w:type="spellEnd"/>
      <w:r w:rsidRPr="00967691">
        <w:rPr>
          <w:rFonts w:eastAsiaTheme="minorHAnsi"/>
          <w:sz w:val="28"/>
          <w:szCs w:val="28"/>
          <w:lang w:eastAsia="en-US"/>
        </w:rPr>
        <w:t xml:space="preserve"> А.Г.</w:t>
      </w:r>
      <w:r w:rsidR="0047233A" w:rsidRPr="00967691">
        <w:rPr>
          <w:color w:val="000000"/>
          <w:sz w:val="28"/>
          <w:szCs w:val="28"/>
        </w:rPr>
        <w:t xml:space="preserve"> (</w:t>
      </w:r>
      <w:r w:rsidR="0047233A" w:rsidRPr="00967691">
        <w:rPr>
          <w:sz w:val="28"/>
          <w:szCs w:val="28"/>
        </w:rPr>
        <w:t xml:space="preserve">дипломная работа) </w:t>
      </w:r>
      <w:r w:rsidRPr="00967691">
        <w:rPr>
          <w:sz w:val="28"/>
          <w:szCs w:val="28"/>
        </w:rPr>
        <w:t>«Использование специально-подготовительных упражнений в физической подготовке бегунов на средние дистанции»</w:t>
      </w:r>
      <w:r w:rsidR="0047233A" w:rsidRPr="00967691">
        <w:rPr>
          <w:sz w:val="28"/>
          <w:szCs w:val="28"/>
        </w:rPr>
        <w:t xml:space="preserve">. Научный руководитель: доцент </w:t>
      </w:r>
      <w:r w:rsidRPr="00967691">
        <w:rPr>
          <w:sz w:val="28"/>
          <w:szCs w:val="28"/>
        </w:rPr>
        <w:t xml:space="preserve">Гейченко Л.М. </w:t>
      </w:r>
    </w:p>
    <w:p w14:paraId="2D7DFD4F" w14:textId="77777777" w:rsidR="0047233A" w:rsidRPr="00967691" w:rsidRDefault="000C5E6F" w:rsidP="00C6446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967691">
        <w:rPr>
          <w:sz w:val="28"/>
          <w:szCs w:val="28"/>
        </w:rPr>
        <w:t>Никитенок</w:t>
      </w:r>
      <w:proofErr w:type="spellEnd"/>
      <w:r w:rsidR="0047233A" w:rsidRPr="00967691">
        <w:rPr>
          <w:sz w:val="28"/>
          <w:szCs w:val="28"/>
        </w:rPr>
        <w:t xml:space="preserve"> </w:t>
      </w:r>
      <w:r w:rsidRPr="00967691">
        <w:rPr>
          <w:sz w:val="28"/>
          <w:szCs w:val="28"/>
        </w:rPr>
        <w:t>Е</w:t>
      </w:r>
      <w:r w:rsidR="0047233A" w:rsidRPr="00967691">
        <w:rPr>
          <w:sz w:val="28"/>
          <w:szCs w:val="28"/>
        </w:rPr>
        <w:t>.</w:t>
      </w:r>
      <w:r w:rsidRPr="00967691">
        <w:rPr>
          <w:sz w:val="28"/>
          <w:szCs w:val="28"/>
        </w:rPr>
        <w:t>С</w:t>
      </w:r>
      <w:r w:rsidR="0047233A" w:rsidRPr="00967691">
        <w:rPr>
          <w:sz w:val="28"/>
          <w:szCs w:val="28"/>
        </w:rPr>
        <w:t>.</w:t>
      </w:r>
      <w:r w:rsidR="0047233A" w:rsidRPr="00967691">
        <w:rPr>
          <w:color w:val="000000"/>
          <w:sz w:val="28"/>
          <w:szCs w:val="28"/>
        </w:rPr>
        <w:t xml:space="preserve"> (</w:t>
      </w:r>
      <w:r w:rsidR="0047233A" w:rsidRPr="00967691">
        <w:rPr>
          <w:sz w:val="28"/>
          <w:szCs w:val="28"/>
        </w:rPr>
        <w:t>дипломная работа) «</w:t>
      </w:r>
      <w:r w:rsidRPr="00967691">
        <w:rPr>
          <w:rFonts w:eastAsiaTheme="minorHAnsi"/>
          <w:sz w:val="28"/>
          <w:szCs w:val="28"/>
          <w:lang w:eastAsia="en-US"/>
        </w:rPr>
        <w:t>Особенности вариабельности ритма сердца у стрелков из лука</w:t>
      </w:r>
      <w:r w:rsidR="0047233A" w:rsidRPr="00967691">
        <w:rPr>
          <w:sz w:val="28"/>
          <w:szCs w:val="28"/>
        </w:rPr>
        <w:t>». Научный руководитель: кандидат биол. наук, доцент Борисов О.Л.</w:t>
      </w:r>
    </w:p>
    <w:p w14:paraId="556B835C" w14:textId="77777777" w:rsidR="00C64460" w:rsidRPr="00967691" w:rsidRDefault="000C5E6F" w:rsidP="00C6446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67691">
        <w:rPr>
          <w:sz w:val="28"/>
          <w:szCs w:val="28"/>
        </w:rPr>
        <w:t>Гривко</w:t>
      </w:r>
      <w:r w:rsidR="00C64460" w:rsidRPr="00967691">
        <w:rPr>
          <w:sz w:val="28"/>
          <w:szCs w:val="28"/>
        </w:rPr>
        <w:t xml:space="preserve"> </w:t>
      </w:r>
      <w:r w:rsidRPr="00967691">
        <w:rPr>
          <w:sz w:val="28"/>
          <w:szCs w:val="28"/>
        </w:rPr>
        <w:t>В</w:t>
      </w:r>
      <w:r w:rsidR="00C64460" w:rsidRPr="00967691">
        <w:rPr>
          <w:sz w:val="28"/>
          <w:szCs w:val="28"/>
        </w:rPr>
        <w:t>.</w:t>
      </w:r>
      <w:r w:rsidRPr="00967691">
        <w:rPr>
          <w:sz w:val="28"/>
          <w:szCs w:val="28"/>
        </w:rPr>
        <w:t>В</w:t>
      </w:r>
      <w:r w:rsidR="00C64460" w:rsidRPr="00967691">
        <w:rPr>
          <w:sz w:val="28"/>
          <w:szCs w:val="28"/>
        </w:rPr>
        <w:t>.</w:t>
      </w:r>
      <w:r w:rsidR="00C64460" w:rsidRPr="00967691">
        <w:rPr>
          <w:color w:val="000000"/>
          <w:sz w:val="28"/>
          <w:szCs w:val="28"/>
        </w:rPr>
        <w:t xml:space="preserve"> (</w:t>
      </w:r>
      <w:r w:rsidR="00C64460" w:rsidRPr="00967691">
        <w:rPr>
          <w:sz w:val="28"/>
          <w:szCs w:val="28"/>
        </w:rPr>
        <w:t>дипломная работа) «</w:t>
      </w:r>
      <w:r w:rsidRPr="00967691">
        <w:rPr>
          <w:rFonts w:eastAsiaTheme="minorHAnsi"/>
          <w:sz w:val="28"/>
          <w:szCs w:val="28"/>
          <w:lang w:eastAsia="en-US"/>
        </w:rPr>
        <w:t>Особенности вегетативной реактивности у представителей различных видов спорта</w:t>
      </w:r>
      <w:r w:rsidR="00C64460" w:rsidRPr="00967691">
        <w:rPr>
          <w:sz w:val="28"/>
          <w:szCs w:val="28"/>
        </w:rPr>
        <w:t>». Научный руководитель: кандидат биол. наук, доцент Борисов О.Л.</w:t>
      </w:r>
    </w:p>
    <w:p w14:paraId="189B3B16" w14:textId="77777777" w:rsidR="0047233A" w:rsidRPr="00967691" w:rsidRDefault="006C6B9B" w:rsidP="00C6446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967691">
        <w:rPr>
          <w:rFonts w:eastAsiaTheme="minorHAnsi"/>
          <w:sz w:val="28"/>
          <w:szCs w:val="28"/>
          <w:lang w:eastAsia="en-US"/>
        </w:rPr>
        <w:t>Шацева</w:t>
      </w:r>
      <w:proofErr w:type="spellEnd"/>
      <w:r w:rsidRPr="00967691">
        <w:rPr>
          <w:rFonts w:eastAsiaTheme="minorHAnsi"/>
          <w:sz w:val="28"/>
          <w:szCs w:val="28"/>
          <w:lang w:eastAsia="en-US"/>
        </w:rPr>
        <w:t xml:space="preserve"> (Матюшенко) Д.С.</w:t>
      </w:r>
      <w:r w:rsidR="0047233A" w:rsidRPr="00967691">
        <w:rPr>
          <w:color w:val="000000"/>
          <w:sz w:val="28"/>
          <w:szCs w:val="28"/>
        </w:rPr>
        <w:t xml:space="preserve"> (</w:t>
      </w:r>
      <w:r w:rsidR="0047233A" w:rsidRPr="00967691">
        <w:rPr>
          <w:sz w:val="28"/>
          <w:szCs w:val="28"/>
        </w:rPr>
        <w:t>дипломная работа) «</w:t>
      </w:r>
      <w:r w:rsidRPr="00967691">
        <w:rPr>
          <w:rFonts w:eastAsiaTheme="minorHAnsi"/>
          <w:sz w:val="28"/>
          <w:szCs w:val="28"/>
          <w:lang w:eastAsia="en-US"/>
        </w:rPr>
        <w:t>Влияние экзаменационного стресса на функциональное состояние нервной системы студентов</w:t>
      </w:r>
      <w:r w:rsidR="0047233A" w:rsidRPr="00967691">
        <w:rPr>
          <w:sz w:val="28"/>
          <w:szCs w:val="28"/>
        </w:rPr>
        <w:t>». Научный руководитель: кандидат биол. наук, доцент Кондратенкова Е.А.</w:t>
      </w:r>
    </w:p>
    <w:p w14:paraId="16368C98" w14:textId="77777777" w:rsidR="0047233A" w:rsidRPr="00967691" w:rsidRDefault="000C5E6F" w:rsidP="00C6446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67691">
        <w:rPr>
          <w:sz w:val="28"/>
          <w:szCs w:val="28"/>
        </w:rPr>
        <w:t>Жукова К.С.</w:t>
      </w:r>
      <w:r w:rsidR="0047233A" w:rsidRPr="00967691">
        <w:rPr>
          <w:color w:val="000000"/>
          <w:sz w:val="28"/>
          <w:szCs w:val="28"/>
        </w:rPr>
        <w:t xml:space="preserve"> (</w:t>
      </w:r>
      <w:r w:rsidR="0047233A" w:rsidRPr="00967691">
        <w:rPr>
          <w:sz w:val="28"/>
          <w:szCs w:val="28"/>
        </w:rPr>
        <w:t>дипломная работа) «</w:t>
      </w:r>
      <w:r w:rsidRPr="00967691">
        <w:rPr>
          <w:sz w:val="28"/>
          <w:szCs w:val="28"/>
        </w:rPr>
        <w:t>Особенности периферической гемодинамики у тяжелоатлетов</w:t>
      </w:r>
      <w:r w:rsidR="0047233A" w:rsidRPr="00967691">
        <w:rPr>
          <w:sz w:val="28"/>
          <w:szCs w:val="28"/>
        </w:rPr>
        <w:t>». Научный руководитель: кандидат биол. наук, доцент Антипенко А.А.</w:t>
      </w:r>
    </w:p>
    <w:p w14:paraId="45BC4F47" w14:textId="77777777" w:rsidR="0047233A" w:rsidRPr="00C53A31" w:rsidRDefault="0047233A" w:rsidP="0031074E">
      <w:pPr>
        <w:spacing w:line="240" w:lineRule="auto"/>
        <w:ind w:firstLine="709"/>
        <w:jc w:val="both"/>
        <w:rPr>
          <w:b/>
        </w:rPr>
      </w:pPr>
    </w:p>
    <w:p w14:paraId="643A2923" w14:textId="77777777" w:rsidR="0031074E" w:rsidRPr="00327024" w:rsidRDefault="0031074E" w:rsidP="0031074E">
      <w:pPr>
        <w:spacing w:line="240" w:lineRule="auto"/>
        <w:jc w:val="both"/>
        <w:rPr>
          <w:b/>
          <w:sz w:val="28"/>
          <w:szCs w:val="28"/>
        </w:rPr>
      </w:pPr>
      <w:r w:rsidRPr="003270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32702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r w:rsidRPr="00327024">
        <w:rPr>
          <w:b/>
          <w:sz w:val="28"/>
          <w:szCs w:val="28"/>
        </w:rPr>
        <w:t xml:space="preserve">оказатели внедрения результатов студенческих научных работ, выполненных на базе СНИЛ, в практическую деятельность и образовательный процесс; </w:t>
      </w:r>
      <w:proofErr w:type="gramEnd"/>
    </w:p>
    <w:p w14:paraId="26491575" w14:textId="77777777" w:rsidR="0031074E" w:rsidRPr="00973351" w:rsidRDefault="0031074E" w:rsidP="0031074E">
      <w:pPr>
        <w:spacing w:line="240" w:lineRule="auto"/>
        <w:jc w:val="both"/>
        <w:rPr>
          <w:sz w:val="28"/>
          <w:szCs w:val="28"/>
        </w:rPr>
      </w:pPr>
      <w:r w:rsidRPr="00973351">
        <w:rPr>
          <w:sz w:val="28"/>
          <w:szCs w:val="28"/>
        </w:rPr>
        <w:t xml:space="preserve">Оформлено </w:t>
      </w:r>
      <w:r w:rsidR="00967691">
        <w:rPr>
          <w:sz w:val="28"/>
          <w:szCs w:val="28"/>
        </w:rPr>
        <w:t>6</w:t>
      </w:r>
      <w:r w:rsidRPr="00973351">
        <w:rPr>
          <w:sz w:val="28"/>
          <w:szCs w:val="28"/>
        </w:rPr>
        <w:t xml:space="preserve"> актов </w:t>
      </w:r>
      <w:r w:rsidR="00973351" w:rsidRPr="00973351">
        <w:rPr>
          <w:sz w:val="28"/>
          <w:szCs w:val="28"/>
        </w:rPr>
        <w:t>о практическом использовании результатов в учебном процессе</w:t>
      </w:r>
      <w:r w:rsidRPr="00973351">
        <w:rPr>
          <w:sz w:val="28"/>
          <w:szCs w:val="28"/>
        </w:rPr>
        <w:t xml:space="preserve"> МГУ имени А.А. Кулешова</w:t>
      </w:r>
      <w:r w:rsidR="00973351" w:rsidRPr="00973351">
        <w:rPr>
          <w:sz w:val="28"/>
          <w:szCs w:val="28"/>
        </w:rPr>
        <w:t xml:space="preserve"> и 3 справки о внедрении результатов научно-исследовательской работы в деятельность </w:t>
      </w:r>
      <w:r w:rsidR="00973351" w:rsidRPr="00973351">
        <w:rPr>
          <w:bCs/>
          <w:sz w:val="28"/>
          <w:szCs w:val="28"/>
        </w:rPr>
        <w:t xml:space="preserve">ГСУСУ «Могилевский областной центр олимпийского резерва по легкой атлетике и игровым видам </w:t>
      </w:r>
      <w:r w:rsidR="00973351" w:rsidRPr="00973351">
        <w:rPr>
          <w:bCs/>
          <w:sz w:val="28"/>
          <w:szCs w:val="28"/>
        </w:rPr>
        <w:lastRenderedPageBreak/>
        <w:t>спорта»</w:t>
      </w:r>
      <w:r w:rsidRPr="00973351">
        <w:rPr>
          <w:sz w:val="28"/>
          <w:szCs w:val="28"/>
        </w:rPr>
        <w:t>:</w:t>
      </w:r>
    </w:p>
    <w:p w14:paraId="5CC8F900" w14:textId="77777777" w:rsidR="008C363A" w:rsidRPr="00077AFD" w:rsidRDefault="008C363A" w:rsidP="008C363A">
      <w:pPr>
        <w:spacing w:line="240" w:lineRule="auto"/>
        <w:ind w:firstLine="720"/>
        <w:jc w:val="right"/>
        <w:rPr>
          <w:b/>
          <w:bCs/>
        </w:rPr>
      </w:pPr>
      <w:r w:rsidRPr="00077AFD">
        <w:rPr>
          <w:b/>
          <w:bCs/>
        </w:rPr>
        <w:t xml:space="preserve">Таблица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1196"/>
        <w:gridCol w:w="1885"/>
        <w:gridCol w:w="2293"/>
        <w:gridCol w:w="1999"/>
        <w:gridCol w:w="1806"/>
      </w:tblGrid>
      <w:tr w:rsidR="008C363A" w:rsidRPr="00967691" w14:paraId="4C026450" w14:textId="77777777" w:rsidTr="00967691">
        <w:tc>
          <w:tcPr>
            <w:tcW w:w="349" w:type="pct"/>
            <w:vAlign w:val="center"/>
          </w:tcPr>
          <w:p w14:paraId="25056A7D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6769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67691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967691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606" w:type="pct"/>
            <w:vAlign w:val="center"/>
          </w:tcPr>
          <w:p w14:paraId="5BD3100E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 xml:space="preserve">Дата внедрения </w:t>
            </w:r>
          </w:p>
        </w:tc>
        <w:tc>
          <w:tcPr>
            <w:tcW w:w="955" w:type="pct"/>
            <w:vAlign w:val="center"/>
          </w:tcPr>
          <w:p w14:paraId="4B1BD056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67691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967691">
              <w:rPr>
                <w:b/>
                <w:bCs/>
                <w:sz w:val="20"/>
                <w:szCs w:val="20"/>
              </w:rPr>
              <w:t xml:space="preserve"> за внедрение</w:t>
            </w:r>
          </w:p>
        </w:tc>
        <w:tc>
          <w:tcPr>
            <w:tcW w:w="1162" w:type="pct"/>
            <w:vAlign w:val="center"/>
          </w:tcPr>
          <w:p w14:paraId="051458A0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 xml:space="preserve">Наименование объекта внедрения </w:t>
            </w:r>
          </w:p>
        </w:tc>
        <w:tc>
          <w:tcPr>
            <w:tcW w:w="1013" w:type="pct"/>
            <w:vAlign w:val="center"/>
          </w:tcPr>
          <w:p w14:paraId="78989C62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Тема НИР, по результатам которой проводится внедрение</w:t>
            </w:r>
          </w:p>
        </w:tc>
        <w:tc>
          <w:tcPr>
            <w:tcW w:w="916" w:type="pct"/>
            <w:vAlign w:val="center"/>
          </w:tcPr>
          <w:p w14:paraId="11B44687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Организация, учреждение, где осуществлено внедрение</w:t>
            </w:r>
          </w:p>
        </w:tc>
      </w:tr>
      <w:tr w:rsidR="008C363A" w:rsidRPr="00967691" w14:paraId="4CD37935" w14:textId="77777777" w:rsidTr="00967691">
        <w:tc>
          <w:tcPr>
            <w:tcW w:w="349" w:type="pct"/>
            <w:vAlign w:val="center"/>
          </w:tcPr>
          <w:p w14:paraId="12CF1E8B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14:paraId="2ED366EE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5" w:type="pct"/>
          </w:tcPr>
          <w:p w14:paraId="7F208748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2" w:type="pct"/>
            <w:vAlign w:val="center"/>
          </w:tcPr>
          <w:p w14:paraId="1DF2D8A8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3" w:type="pct"/>
            <w:vAlign w:val="center"/>
          </w:tcPr>
          <w:p w14:paraId="086E767B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6" w:type="pct"/>
            <w:vAlign w:val="center"/>
          </w:tcPr>
          <w:p w14:paraId="10C4112C" w14:textId="77777777" w:rsidR="008C363A" w:rsidRPr="00967691" w:rsidRDefault="008C363A" w:rsidP="00E227F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84FA1" w:rsidRPr="00967691" w14:paraId="4EA060D1" w14:textId="77777777" w:rsidTr="00967691">
        <w:tc>
          <w:tcPr>
            <w:tcW w:w="349" w:type="pct"/>
            <w:vAlign w:val="center"/>
          </w:tcPr>
          <w:p w14:paraId="67DDD73E" w14:textId="77777777" w:rsidR="00E84FA1" w:rsidRPr="00967691" w:rsidRDefault="00E84FA1" w:rsidP="00E84FA1">
            <w:pPr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4497626E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21.05.2024</w:t>
            </w:r>
          </w:p>
        </w:tc>
        <w:tc>
          <w:tcPr>
            <w:tcW w:w="955" w:type="pct"/>
          </w:tcPr>
          <w:p w14:paraId="7EA7E7EE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Панасюк Н.Б.,</w:t>
            </w:r>
          </w:p>
          <w:p w14:paraId="0A798ABA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  <w:lang w:val="be-BY"/>
              </w:rPr>
              <w:t>Панасюк А.И.</w:t>
            </w:r>
          </w:p>
        </w:tc>
        <w:tc>
          <w:tcPr>
            <w:tcW w:w="1162" w:type="pct"/>
          </w:tcPr>
          <w:p w14:paraId="73CBBF62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Результаты работы «Биохимический контроль тренировочных нагрузок легкоатлетов-метателей»</w:t>
            </w:r>
          </w:p>
        </w:tc>
        <w:tc>
          <w:tcPr>
            <w:tcW w:w="1013" w:type="pct"/>
          </w:tcPr>
          <w:p w14:paraId="6A7A0D2F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t>Научно-методические основы совершенствования подготовки специалистов в области физической культуры и спорта в условиях УВО</w:t>
            </w:r>
          </w:p>
        </w:tc>
        <w:tc>
          <w:tcPr>
            <w:tcW w:w="916" w:type="pct"/>
          </w:tcPr>
          <w:p w14:paraId="6758A435" w14:textId="77777777" w:rsidR="00E84FA1" w:rsidRPr="00967691" w:rsidRDefault="00E84FA1" w:rsidP="00E84FA1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ГСУСУ «Могилевский областной центр олимпийского резерва по легкой атлетике и игровым видам спорта»</w:t>
            </w:r>
          </w:p>
        </w:tc>
      </w:tr>
      <w:tr w:rsidR="00E84FA1" w:rsidRPr="00967691" w14:paraId="5F6C1846" w14:textId="77777777" w:rsidTr="00967691">
        <w:tc>
          <w:tcPr>
            <w:tcW w:w="349" w:type="pct"/>
            <w:vAlign w:val="center"/>
          </w:tcPr>
          <w:p w14:paraId="79AF0A6A" w14:textId="77777777" w:rsidR="00E84FA1" w:rsidRPr="00967691" w:rsidRDefault="00E84FA1" w:rsidP="00E84FA1">
            <w:pPr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06" w:type="pct"/>
          </w:tcPr>
          <w:p w14:paraId="4B2F7234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24.06.2024</w:t>
            </w:r>
          </w:p>
        </w:tc>
        <w:tc>
          <w:tcPr>
            <w:tcW w:w="955" w:type="pct"/>
          </w:tcPr>
          <w:p w14:paraId="763D0BBB" w14:textId="77777777" w:rsidR="00E84FA1" w:rsidRPr="00967691" w:rsidRDefault="00E84FA1" w:rsidP="00E84FA1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Антипенко А.А.,</w:t>
            </w:r>
          </w:p>
          <w:p w14:paraId="1EF7F2C8" w14:textId="77777777" w:rsidR="00E84FA1" w:rsidRPr="00967691" w:rsidRDefault="00E84FA1" w:rsidP="00E84FA1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Жукова К.С.</w:t>
            </w:r>
          </w:p>
        </w:tc>
        <w:tc>
          <w:tcPr>
            <w:tcW w:w="1162" w:type="pct"/>
          </w:tcPr>
          <w:p w14:paraId="2929A139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Результаты работы «Особенности периферической гемодинамики у тяжелоатлетов»</w:t>
            </w:r>
          </w:p>
        </w:tc>
        <w:tc>
          <w:tcPr>
            <w:tcW w:w="1013" w:type="pct"/>
            <w:vAlign w:val="center"/>
          </w:tcPr>
          <w:p w14:paraId="3D1AD4E2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t>Научно-методические основы совершенствования подготовки специалистов в области физической культуры и спорта в условиях УВО</w:t>
            </w:r>
          </w:p>
        </w:tc>
        <w:tc>
          <w:tcPr>
            <w:tcW w:w="916" w:type="pct"/>
          </w:tcPr>
          <w:p w14:paraId="4965BF63" w14:textId="77777777" w:rsidR="00E84FA1" w:rsidRPr="00967691" w:rsidRDefault="00E84FA1" w:rsidP="00E84FA1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ГСУСУ «Могилевский областной центр олимпийского резерва по легкой атлетике и игровым видам спорта»</w:t>
            </w:r>
          </w:p>
        </w:tc>
      </w:tr>
      <w:tr w:rsidR="00967691" w:rsidRPr="007A6053" w14:paraId="7D42591C" w14:textId="77777777" w:rsidTr="00967691">
        <w:tc>
          <w:tcPr>
            <w:tcW w:w="349" w:type="pct"/>
            <w:vAlign w:val="center"/>
          </w:tcPr>
          <w:p w14:paraId="50EC1111" w14:textId="77777777" w:rsidR="00967691" w:rsidRPr="00967691" w:rsidRDefault="00967691" w:rsidP="00967691">
            <w:pPr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06" w:type="pct"/>
          </w:tcPr>
          <w:p w14:paraId="0B5798A3" w14:textId="77777777" w:rsidR="00967691" w:rsidRPr="00967691" w:rsidRDefault="00967691" w:rsidP="00967691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18.06.2024</w:t>
            </w:r>
          </w:p>
        </w:tc>
        <w:tc>
          <w:tcPr>
            <w:tcW w:w="955" w:type="pct"/>
          </w:tcPr>
          <w:p w14:paraId="3A87686D" w14:textId="77777777" w:rsidR="00967691" w:rsidRPr="00967691" w:rsidRDefault="00967691" w:rsidP="00967691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be-BY"/>
              </w:rPr>
            </w:pPr>
            <w:r w:rsidRPr="00967691">
              <w:rPr>
                <w:sz w:val="20"/>
                <w:szCs w:val="20"/>
                <w:lang w:val="be-BY"/>
              </w:rPr>
              <w:t>Гейченко Л.М.,</w:t>
            </w:r>
          </w:p>
          <w:p w14:paraId="77BDF4D0" w14:textId="77777777" w:rsidR="00967691" w:rsidRPr="00967691" w:rsidRDefault="00967691" w:rsidP="00967691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be-BY"/>
              </w:rPr>
            </w:pPr>
            <w:r w:rsidRPr="00967691">
              <w:rPr>
                <w:sz w:val="20"/>
                <w:szCs w:val="20"/>
                <w:lang w:val="be-BY"/>
              </w:rPr>
              <w:t>Шацев А.Г.</w:t>
            </w:r>
          </w:p>
        </w:tc>
        <w:tc>
          <w:tcPr>
            <w:tcW w:w="1162" w:type="pct"/>
          </w:tcPr>
          <w:p w14:paraId="4D65B9E3" w14:textId="77777777" w:rsidR="00967691" w:rsidRPr="00967691" w:rsidRDefault="00967691" w:rsidP="00967691">
            <w:pPr>
              <w:widowControl/>
              <w:spacing w:line="240" w:lineRule="auto"/>
              <w:jc w:val="both"/>
              <w:rPr>
                <w:sz w:val="20"/>
                <w:szCs w:val="20"/>
                <w:lang w:val="be-BY"/>
              </w:rPr>
            </w:pPr>
            <w:r w:rsidRPr="00967691">
              <w:rPr>
                <w:sz w:val="20"/>
                <w:szCs w:val="20"/>
                <w:lang w:val="be-BY"/>
              </w:rPr>
              <w:t xml:space="preserve">Результаты работы </w:t>
            </w:r>
            <w:r w:rsidRPr="00967691">
              <w:rPr>
                <w:sz w:val="20"/>
                <w:szCs w:val="20"/>
              </w:rPr>
              <w:t>«Использование специально-подготовительных упражнений в физической подготовке бегунов на средние дистанции».</w:t>
            </w:r>
          </w:p>
        </w:tc>
        <w:tc>
          <w:tcPr>
            <w:tcW w:w="1013" w:type="pct"/>
          </w:tcPr>
          <w:p w14:paraId="529909B6" w14:textId="77777777" w:rsidR="00967691" w:rsidRPr="00967691" w:rsidRDefault="00967691" w:rsidP="00967691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t>Научно-методические основы совершенствования подготовки специалистов в области физической культуры и спорта в условиях УВО</w:t>
            </w:r>
          </w:p>
        </w:tc>
        <w:tc>
          <w:tcPr>
            <w:tcW w:w="916" w:type="pct"/>
          </w:tcPr>
          <w:p w14:paraId="54167990" w14:textId="77777777" w:rsidR="00967691" w:rsidRPr="00077AFD" w:rsidRDefault="00967691" w:rsidP="00967691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ГСУСУ «Могилевский областной центр олимпийского резерва по легкой атлетике и игровым видам спорта»</w:t>
            </w:r>
          </w:p>
        </w:tc>
      </w:tr>
    </w:tbl>
    <w:p w14:paraId="7561722B" w14:textId="77777777" w:rsidR="008C363A" w:rsidRDefault="008C363A" w:rsidP="008C363A">
      <w:pPr>
        <w:spacing w:line="240" w:lineRule="auto"/>
        <w:ind w:firstLine="720"/>
        <w:jc w:val="both"/>
        <w:rPr>
          <w:noProof/>
        </w:rPr>
      </w:pPr>
    </w:p>
    <w:p w14:paraId="3665C426" w14:textId="77777777" w:rsidR="008C363A" w:rsidRDefault="008C363A" w:rsidP="008C363A">
      <w:pPr>
        <w:spacing w:line="240" w:lineRule="auto"/>
        <w:ind w:firstLine="720"/>
        <w:jc w:val="right"/>
        <w:rPr>
          <w:b/>
          <w:bCs/>
        </w:rPr>
      </w:pPr>
      <w:r w:rsidRPr="00077AFD">
        <w:rPr>
          <w:b/>
          <w:bCs/>
        </w:rPr>
        <w:t xml:space="preserve">Таблица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196"/>
        <w:gridCol w:w="2078"/>
        <w:gridCol w:w="2529"/>
        <w:gridCol w:w="1944"/>
        <w:gridCol w:w="1620"/>
      </w:tblGrid>
      <w:tr w:rsidR="000C5E6F" w:rsidRPr="00967691" w14:paraId="549E4DE8" w14:textId="77777777" w:rsidTr="00B74631">
        <w:tc>
          <w:tcPr>
            <w:tcW w:w="263" w:type="pct"/>
            <w:vAlign w:val="center"/>
          </w:tcPr>
          <w:p w14:paraId="7922A843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6769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67691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967691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605" w:type="pct"/>
            <w:vAlign w:val="center"/>
          </w:tcPr>
          <w:p w14:paraId="419E16F7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 xml:space="preserve">Дата внедрения </w:t>
            </w:r>
          </w:p>
        </w:tc>
        <w:tc>
          <w:tcPr>
            <w:tcW w:w="1051" w:type="pct"/>
            <w:vAlign w:val="center"/>
          </w:tcPr>
          <w:p w14:paraId="68E3C8AF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67691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967691">
              <w:rPr>
                <w:b/>
                <w:bCs/>
                <w:sz w:val="20"/>
                <w:szCs w:val="20"/>
              </w:rPr>
              <w:t xml:space="preserve"> за внедрение</w:t>
            </w:r>
          </w:p>
        </w:tc>
        <w:tc>
          <w:tcPr>
            <w:tcW w:w="1279" w:type="pct"/>
            <w:vAlign w:val="center"/>
          </w:tcPr>
          <w:p w14:paraId="0596E24E" w14:textId="77777777" w:rsidR="000C5E6F" w:rsidRPr="00967691" w:rsidRDefault="000C5E6F" w:rsidP="00CA4CBA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 xml:space="preserve">Наименование объекта внедрения </w:t>
            </w:r>
          </w:p>
        </w:tc>
        <w:tc>
          <w:tcPr>
            <w:tcW w:w="983" w:type="pct"/>
            <w:vAlign w:val="center"/>
          </w:tcPr>
          <w:p w14:paraId="08748010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Тема НИР, по результатам которой проводится внедрение</w:t>
            </w:r>
          </w:p>
        </w:tc>
        <w:tc>
          <w:tcPr>
            <w:tcW w:w="819" w:type="pct"/>
            <w:vAlign w:val="center"/>
          </w:tcPr>
          <w:p w14:paraId="7861A25A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7691">
              <w:rPr>
                <w:b/>
                <w:bCs/>
                <w:sz w:val="20"/>
                <w:szCs w:val="20"/>
              </w:rPr>
              <w:t>Организация, учреждение, где осуществлено внедрение</w:t>
            </w:r>
          </w:p>
        </w:tc>
      </w:tr>
      <w:tr w:rsidR="000C5E6F" w:rsidRPr="00967691" w14:paraId="3C79F9A8" w14:textId="77777777" w:rsidTr="00B74631">
        <w:tc>
          <w:tcPr>
            <w:tcW w:w="263" w:type="pct"/>
            <w:vAlign w:val="center"/>
          </w:tcPr>
          <w:p w14:paraId="581F96D2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5" w:type="pct"/>
            <w:vAlign w:val="center"/>
          </w:tcPr>
          <w:p w14:paraId="4EE9D273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1" w:type="pct"/>
          </w:tcPr>
          <w:p w14:paraId="7B3B6FA6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9" w:type="pct"/>
            <w:vAlign w:val="center"/>
          </w:tcPr>
          <w:p w14:paraId="32372665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4</w:t>
            </w:r>
          </w:p>
        </w:tc>
        <w:tc>
          <w:tcPr>
            <w:tcW w:w="983" w:type="pct"/>
            <w:vAlign w:val="center"/>
          </w:tcPr>
          <w:p w14:paraId="08C8CA89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9" w:type="pct"/>
            <w:vAlign w:val="center"/>
          </w:tcPr>
          <w:p w14:paraId="1A0E9515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6</w:t>
            </w:r>
          </w:p>
        </w:tc>
      </w:tr>
      <w:tr w:rsidR="000C5E6F" w:rsidRPr="00967691" w14:paraId="07FD749F" w14:textId="77777777" w:rsidTr="00B74631">
        <w:tc>
          <w:tcPr>
            <w:tcW w:w="263" w:type="pct"/>
            <w:vAlign w:val="center"/>
          </w:tcPr>
          <w:p w14:paraId="2E6B7042" w14:textId="77777777" w:rsidR="000C5E6F" w:rsidRPr="00967691" w:rsidRDefault="000C5E6F" w:rsidP="00CA4CBA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</w:tcPr>
          <w:p w14:paraId="6ABE5FBA" w14:textId="77777777" w:rsidR="000C5E6F" w:rsidRPr="00967691" w:rsidRDefault="000C5E6F" w:rsidP="00CA4CBA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21.05.2024</w:t>
            </w:r>
          </w:p>
        </w:tc>
        <w:tc>
          <w:tcPr>
            <w:tcW w:w="1051" w:type="pct"/>
          </w:tcPr>
          <w:p w14:paraId="246B54EA" w14:textId="77777777" w:rsidR="000C5E6F" w:rsidRPr="00967691" w:rsidRDefault="000C5E6F" w:rsidP="00CA4CBA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Панасюк Н.Б.,</w:t>
            </w:r>
          </w:p>
          <w:p w14:paraId="44A54F87" w14:textId="77777777" w:rsidR="000C5E6F" w:rsidRPr="00967691" w:rsidRDefault="000C5E6F" w:rsidP="00CA4CBA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  <w:lang w:val="be-BY"/>
              </w:rPr>
              <w:t>Панасюк А.И.</w:t>
            </w:r>
          </w:p>
        </w:tc>
        <w:tc>
          <w:tcPr>
            <w:tcW w:w="1279" w:type="pct"/>
          </w:tcPr>
          <w:p w14:paraId="14E8C291" w14:textId="77777777" w:rsidR="000C5E6F" w:rsidRPr="00967691" w:rsidRDefault="000C5E6F" w:rsidP="00CA4CBA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Результаты работы «Биохимический контроль тренировочных нагрузок легкоатлетов-метателей»</w:t>
            </w:r>
          </w:p>
        </w:tc>
        <w:tc>
          <w:tcPr>
            <w:tcW w:w="983" w:type="pct"/>
          </w:tcPr>
          <w:p w14:paraId="407CE3F5" w14:textId="77777777" w:rsidR="000C5E6F" w:rsidRPr="00967691" w:rsidRDefault="000C5E6F" w:rsidP="00CA4CBA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t>Научно-методические основы совершенствования подготовки специалистов в области физической культуры и спорта в условиях УВО</w:t>
            </w:r>
          </w:p>
        </w:tc>
        <w:tc>
          <w:tcPr>
            <w:tcW w:w="819" w:type="pct"/>
          </w:tcPr>
          <w:p w14:paraId="1241F916" w14:textId="77777777" w:rsidR="000C5E6F" w:rsidRPr="00967691" w:rsidRDefault="000C5E6F" w:rsidP="00CA4CBA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МГУ имени А.А. Кулешова</w:t>
            </w:r>
          </w:p>
        </w:tc>
      </w:tr>
      <w:tr w:rsidR="000C5E6F" w:rsidRPr="00967691" w14:paraId="05280FA4" w14:textId="77777777" w:rsidTr="00B74631">
        <w:tc>
          <w:tcPr>
            <w:tcW w:w="263" w:type="pct"/>
            <w:vAlign w:val="center"/>
          </w:tcPr>
          <w:p w14:paraId="216FB102" w14:textId="77777777" w:rsidR="000C5E6F" w:rsidRPr="00967691" w:rsidRDefault="000C5E6F" w:rsidP="00CA4CBA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</w:tcPr>
          <w:p w14:paraId="54E66ADF" w14:textId="77777777" w:rsidR="000C5E6F" w:rsidRPr="00967691" w:rsidRDefault="000C5E6F" w:rsidP="00CA4CBA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03.06.2024</w:t>
            </w:r>
          </w:p>
        </w:tc>
        <w:tc>
          <w:tcPr>
            <w:tcW w:w="1051" w:type="pct"/>
          </w:tcPr>
          <w:p w14:paraId="269EE25A" w14:textId="77777777" w:rsidR="000C5E6F" w:rsidRPr="00967691" w:rsidRDefault="000C5E6F" w:rsidP="00CA4CBA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Антипенко А.А.,</w:t>
            </w:r>
          </w:p>
          <w:p w14:paraId="385E5B68" w14:textId="77777777" w:rsidR="000C5E6F" w:rsidRPr="00967691" w:rsidRDefault="000C5E6F" w:rsidP="00CA4CBA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Жукова К.С.</w:t>
            </w:r>
          </w:p>
        </w:tc>
        <w:tc>
          <w:tcPr>
            <w:tcW w:w="1279" w:type="pct"/>
          </w:tcPr>
          <w:p w14:paraId="16E56DEA" w14:textId="77777777" w:rsidR="000C5E6F" w:rsidRPr="00967691" w:rsidRDefault="000C5E6F" w:rsidP="00CA4CBA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Результаты работы «Особенности периферической гемодинамики у тяжелоатлетов»</w:t>
            </w:r>
          </w:p>
        </w:tc>
        <w:tc>
          <w:tcPr>
            <w:tcW w:w="983" w:type="pct"/>
            <w:vAlign w:val="center"/>
          </w:tcPr>
          <w:p w14:paraId="7AB66845" w14:textId="77777777" w:rsidR="000C5E6F" w:rsidRPr="00967691" w:rsidRDefault="000C5E6F" w:rsidP="00CA4CBA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t xml:space="preserve">Научно-методические основы совершенствования подготовки специалистов в области </w:t>
            </w: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физической культуры и спорта в условиях УВО</w:t>
            </w:r>
          </w:p>
        </w:tc>
        <w:tc>
          <w:tcPr>
            <w:tcW w:w="819" w:type="pct"/>
          </w:tcPr>
          <w:p w14:paraId="42CB1D19" w14:textId="77777777" w:rsidR="000C5E6F" w:rsidRPr="00967691" w:rsidRDefault="000C5E6F" w:rsidP="00CA4CBA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lastRenderedPageBreak/>
              <w:t>МГУ имени А.А. Кулешова</w:t>
            </w:r>
          </w:p>
        </w:tc>
      </w:tr>
      <w:tr w:rsidR="000C5E6F" w:rsidRPr="00967691" w14:paraId="6614DFF9" w14:textId="77777777" w:rsidTr="00B74631">
        <w:tc>
          <w:tcPr>
            <w:tcW w:w="263" w:type="pct"/>
            <w:vAlign w:val="center"/>
          </w:tcPr>
          <w:p w14:paraId="6CECCBF6" w14:textId="77777777" w:rsidR="000C5E6F" w:rsidRPr="00967691" w:rsidRDefault="000C5E6F" w:rsidP="000C5E6F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605" w:type="pct"/>
          </w:tcPr>
          <w:p w14:paraId="53597DD9" w14:textId="77777777" w:rsidR="000C5E6F" w:rsidRPr="00967691" w:rsidRDefault="000C5E6F" w:rsidP="000C5E6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03.06.2024</w:t>
            </w:r>
          </w:p>
        </w:tc>
        <w:tc>
          <w:tcPr>
            <w:tcW w:w="1051" w:type="pct"/>
          </w:tcPr>
          <w:p w14:paraId="2B3DD3D0" w14:textId="77777777" w:rsidR="000C5E6F" w:rsidRPr="00967691" w:rsidRDefault="000C5E6F" w:rsidP="000C5E6F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Борисов О.Л.,</w:t>
            </w:r>
          </w:p>
          <w:p w14:paraId="7DF38E34" w14:textId="77777777" w:rsidR="000C5E6F" w:rsidRPr="00967691" w:rsidRDefault="000C5E6F" w:rsidP="000C5E6F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proofErr w:type="spellStart"/>
            <w:r w:rsidRPr="00967691">
              <w:rPr>
                <w:bCs/>
                <w:sz w:val="20"/>
                <w:szCs w:val="20"/>
              </w:rPr>
              <w:t>Никитенок</w:t>
            </w:r>
            <w:proofErr w:type="spellEnd"/>
            <w:r w:rsidRPr="00967691">
              <w:rPr>
                <w:bCs/>
                <w:sz w:val="20"/>
                <w:szCs w:val="20"/>
              </w:rPr>
              <w:t xml:space="preserve"> Е.С.</w:t>
            </w:r>
          </w:p>
        </w:tc>
        <w:tc>
          <w:tcPr>
            <w:tcW w:w="1279" w:type="pct"/>
          </w:tcPr>
          <w:p w14:paraId="03A35136" w14:textId="77777777" w:rsidR="000C5E6F" w:rsidRPr="00967691" w:rsidRDefault="000C5E6F" w:rsidP="000C5E6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Результаты работы «</w:t>
            </w:r>
            <w:r w:rsidRPr="00967691">
              <w:rPr>
                <w:color w:val="1A1A1A"/>
                <w:sz w:val="20"/>
                <w:szCs w:val="20"/>
              </w:rPr>
              <w:t>Особенности вариабельности ритма сердца у стрелков из лука</w:t>
            </w:r>
            <w:r w:rsidRPr="00967691">
              <w:rPr>
                <w:sz w:val="20"/>
                <w:szCs w:val="20"/>
              </w:rPr>
              <w:t>»</w:t>
            </w:r>
          </w:p>
        </w:tc>
        <w:tc>
          <w:tcPr>
            <w:tcW w:w="983" w:type="pct"/>
            <w:vAlign w:val="center"/>
          </w:tcPr>
          <w:p w14:paraId="2B6F42E2" w14:textId="77777777" w:rsidR="000C5E6F" w:rsidRPr="00967691" w:rsidRDefault="000C5E6F" w:rsidP="000C5E6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t>Научно-методические основы совершенствования подготовки специалистов в области физической культуры и спорта в условиях УВО</w:t>
            </w:r>
          </w:p>
        </w:tc>
        <w:tc>
          <w:tcPr>
            <w:tcW w:w="819" w:type="pct"/>
          </w:tcPr>
          <w:p w14:paraId="6665AFC4" w14:textId="77777777" w:rsidR="000C5E6F" w:rsidRPr="00967691" w:rsidRDefault="000C5E6F" w:rsidP="000C5E6F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МГУ имени А.А. Кулешова</w:t>
            </w:r>
          </w:p>
        </w:tc>
      </w:tr>
      <w:tr w:rsidR="000C5E6F" w:rsidRPr="00967691" w14:paraId="42A22591" w14:textId="77777777" w:rsidTr="00B74631">
        <w:tc>
          <w:tcPr>
            <w:tcW w:w="263" w:type="pct"/>
            <w:vAlign w:val="center"/>
          </w:tcPr>
          <w:p w14:paraId="49E13144" w14:textId="77777777" w:rsidR="000C5E6F" w:rsidRPr="00967691" w:rsidRDefault="000C5E6F" w:rsidP="000C5E6F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</w:tcPr>
          <w:p w14:paraId="5F2BE76D" w14:textId="77777777" w:rsidR="000C5E6F" w:rsidRPr="00967691" w:rsidRDefault="000C5E6F" w:rsidP="000C5E6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05.06.2024</w:t>
            </w:r>
          </w:p>
        </w:tc>
        <w:tc>
          <w:tcPr>
            <w:tcW w:w="1051" w:type="pct"/>
          </w:tcPr>
          <w:p w14:paraId="325A25C1" w14:textId="77777777" w:rsidR="000C5E6F" w:rsidRPr="00967691" w:rsidRDefault="000C5E6F" w:rsidP="000C5E6F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Борисов О.Л.,</w:t>
            </w:r>
          </w:p>
          <w:p w14:paraId="476718D5" w14:textId="77777777" w:rsidR="000C5E6F" w:rsidRPr="00967691" w:rsidRDefault="000C5E6F" w:rsidP="000C5E6F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Гривко В.В.</w:t>
            </w:r>
          </w:p>
        </w:tc>
        <w:tc>
          <w:tcPr>
            <w:tcW w:w="1279" w:type="pct"/>
          </w:tcPr>
          <w:p w14:paraId="5930744D" w14:textId="77777777" w:rsidR="000C5E6F" w:rsidRPr="00967691" w:rsidRDefault="000C5E6F" w:rsidP="000C5E6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Результаты работы «Вегетативная реактивность у представителей различных видов спорта»</w:t>
            </w:r>
          </w:p>
        </w:tc>
        <w:tc>
          <w:tcPr>
            <w:tcW w:w="983" w:type="pct"/>
            <w:vAlign w:val="center"/>
          </w:tcPr>
          <w:p w14:paraId="32EA8E68" w14:textId="77777777" w:rsidR="000C5E6F" w:rsidRPr="00967691" w:rsidRDefault="000C5E6F" w:rsidP="000C5E6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t>Научно-методические основы совершенствования подготовки специалистов в области физической культуры и спорта в условиях УВО</w:t>
            </w:r>
          </w:p>
        </w:tc>
        <w:tc>
          <w:tcPr>
            <w:tcW w:w="819" w:type="pct"/>
          </w:tcPr>
          <w:p w14:paraId="6B65FCDA" w14:textId="77777777" w:rsidR="000C5E6F" w:rsidRPr="00967691" w:rsidRDefault="000C5E6F" w:rsidP="000C5E6F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МГУ имени А.А. Кулешова</w:t>
            </w:r>
          </w:p>
        </w:tc>
      </w:tr>
      <w:tr w:rsidR="00E84FA1" w:rsidRPr="00967691" w14:paraId="75F5B49C" w14:textId="77777777" w:rsidTr="00B74631">
        <w:tc>
          <w:tcPr>
            <w:tcW w:w="263" w:type="pct"/>
            <w:vAlign w:val="center"/>
          </w:tcPr>
          <w:p w14:paraId="6187F494" w14:textId="77777777" w:rsidR="00E84FA1" w:rsidRPr="00967691" w:rsidRDefault="00E84FA1" w:rsidP="00E84FA1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</w:tcPr>
          <w:p w14:paraId="37BEC7DA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19.06.2024</w:t>
            </w:r>
          </w:p>
        </w:tc>
        <w:tc>
          <w:tcPr>
            <w:tcW w:w="1051" w:type="pct"/>
          </w:tcPr>
          <w:p w14:paraId="2D05DA3A" w14:textId="77777777" w:rsidR="00E84FA1" w:rsidRPr="00967691" w:rsidRDefault="00E84FA1" w:rsidP="00E84FA1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Кондратенкова Е.А.,</w:t>
            </w:r>
          </w:p>
          <w:p w14:paraId="5491A95A" w14:textId="77777777" w:rsidR="00E84FA1" w:rsidRPr="00967691" w:rsidRDefault="00E84FA1" w:rsidP="00E84FA1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proofErr w:type="spellStart"/>
            <w:r w:rsidRPr="00967691">
              <w:rPr>
                <w:rFonts w:eastAsiaTheme="minorHAnsi"/>
                <w:sz w:val="20"/>
                <w:szCs w:val="20"/>
                <w:lang w:eastAsia="en-US"/>
              </w:rPr>
              <w:t>Шацева</w:t>
            </w:r>
            <w:proofErr w:type="spellEnd"/>
            <w:r w:rsidRPr="00967691">
              <w:rPr>
                <w:rFonts w:eastAsiaTheme="minorHAnsi"/>
                <w:sz w:val="20"/>
                <w:szCs w:val="20"/>
                <w:lang w:eastAsia="en-US"/>
              </w:rPr>
              <w:t xml:space="preserve"> (Матюшенко) Д.С.</w:t>
            </w:r>
            <w:r w:rsidRPr="0096769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9" w:type="pct"/>
          </w:tcPr>
          <w:p w14:paraId="731ACA11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sz w:val="20"/>
                <w:szCs w:val="20"/>
              </w:rPr>
              <w:t>Результаты работы «</w:t>
            </w:r>
            <w:r w:rsidRPr="00967691">
              <w:rPr>
                <w:rFonts w:eastAsiaTheme="minorHAnsi"/>
                <w:sz w:val="20"/>
                <w:szCs w:val="20"/>
                <w:lang w:eastAsia="en-US"/>
              </w:rPr>
              <w:t>Влияние экзаменационного стресса на функциональное состояние нервной системы студентов</w:t>
            </w:r>
            <w:r w:rsidRPr="00967691">
              <w:rPr>
                <w:sz w:val="20"/>
                <w:szCs w:val="20"/>
              </w:rPr>
              <w:t>».</w:t>
            </w:r>
          </w:p>
        </w:tc>
        <w:tc>
          <w:tcPr>
            <w:tcW w:w="983" w:type="pct"/>
          </w:tcPr>
          <w:p w14:paraId="65C6EF5A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t>Научно-методические основы совершенствования подготовки специалистов в области физической культуры и спорта в условиях УВО</w:t>
            </w:r>
          </w:p>
        </w:tc>
        <w:tc>
          <w:tcPr>
            <w:tcW w:w="819" w:type="pct"/>
          </w:tcPr>
          <w:p w14:paraId="1BD92F3B" w14:textId="77777777" w:rsidR="00E84FA1" w:rsidRPr="00967691" w:rsidRDefault="00E84FA1" w:rsidP="00E84FA1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МГУ имени А.А. Кулешова</w:t>
            </w:r>
          </w:p>
        </w:tc>
      </w:tr>
      <w:tr w:rsidR="00967691" w:rsidRPr="00967691" w14:paraId="4FA0A832" w14:textId="77777777" w:rsidTr="00B74631">
        <w:tc>
          <w:tcPr>
            <w:tcW w:w="263" w:type="pct"/>
            <w:vAlign w:val="center"/>
          </w:tcPr>
          <w:p w14:paraId="6E1EBE21" w14:textId="77777777" w:rsidR="00967691" w:rsidRPr="00967691" w:rsidRDefault="00967691" w:rsidP="00967691">
            <w:pPr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</w:tcPr>
          <w:p w14:paraId="2C70E2C3" w14:textId="77777777" w:rsidR="00967691" w:rsidRPr="00967691" w:rsidRDefault="00967691" w:rsidP="00967691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18.06.2024</w:t>
            </w:r>
          </w:p>
        </w:tc>
        <w:tc>
          <w:tcPr>
            <w:tcW w:w="1051" w:type="pct"/>
          </w:tcPr>
          <w:p w14:paraId="01B8268A" w14:textId="77777777" w:rsidR="00967691" w:rsidRPr="00967691" w:rsidRDefault="00967691" w:rsidP="00967691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be-BY"/>
              </w:rPr>
            </w:pPr>
            <w:r w:rsidRPr="00967691">
              <w:rPr>
                <w:sz w:val="20"/>
                <w:szCs w:val="20"/>
                <w:lang w:val="be-BY"/>
              </w:rPr>
              <w:t>Гейченко Л.М.,</w:t>
            </w:r>
          </w:p>
          <w:p w14:paraId="10AB2B7E" w14:textId="77777777" w:rsidR="00967691" w:rsidRPr="00967691" w:rsidRDefault="00967691" w:rsidP="00967691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be-BY"/>
              </w:rPr>
            </w:pPr>
            <w:r w:rsidRPr="00967691">
              <w:rPr>
                <w:sz w:val="20"/>
                <w:szCs w:val="20"/>
                <w:lang w:val="be-BY"/>
              </w:rPr>
              <w:t>Шацев А.Г.</w:t>
            </w:r>
          </w:p>
        </w:tc>
        <w:tc>
          <w:tcPr>
            <w:tcW w:w="1279" w:type="pct"/>
          </w:tcPr>
          <w:p w14:paraId="11B02C76" w14:textId="77777777" w:rsidR="00967691" w:rsidRPr="00967691" w:rsidRDefault="00967691" w:rsidP="00967691">
            <w:pPr>
              <w:widowControl/>
              <w:spacing w:line="240" w:lineRule="auto"/>
              <w:jc w:val="both"/>
              <w:rPr>
                <w:sz w:val="20"/>
                <w:szCs w:val="20"/>
                <w:lang w:val="be-BY"/>
              </w:rPr>
            </w:pPr>
            <w:r w:rsidRPr="00967691">
              <w:rPr>
                <w:sz w:val="20"/>
                <w:szCs w:val="20"/>
                <w:lang w:val="be-BY"/>
              </w:rPr>
              <w:t xml:space="preserve">Результаты работы </w:t>
            </w:r>
            <w:r w:rsidRPr="00967691">
              <w:rPr>
                <w:sz w:val="20"/>
                <w:szCs w:val="20"/>
              </w:rPr>
              <w:t>«Использование специально-подготовительных упражнений в физической подготовке бегунов на средние дистанции».</w:t>
            </w:r>
          </w:p>
        </w:tc>
        <w:tc>
          <w:tcPr>
            <w:tcW w:w="983" w:type="pct"/>
          </w:tcPr>
          <w:p w14:paraId="2EA67160" w14:textId="77777777" w:rsidR="00967691" w:rsidRPr="00967691" w:rsidRDefault="00967691" w:rsidP="00967691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67691">
              <w:rPr>
                <w:color w:val="1A1A1A"/>
                <w:sz w:val="20"/>
                <w:szCs w:val="20"/>
                <w:shd w:val="clear" w:color="auto" w:fill="FFFFFF"/>
              </w:rPr>
              <w:t>Научно-методические основы совершенствования подготовки специалистов в области физической культуры и спорта в условиях УВО</w:t>
            </w:r>
          </w:p>
        </w:tc>
        <w:tc>
          <w:tcPr>
            <w:tcW w:w="819" w:type="pct"/>
          </w:tcPr>
          <w:p w14:paraId="425846CB" w14:textId="77777777" w:rsidR="00967691" w:rsidRPr="00967691" w:rsidRDefault="00967691" w:rsidP="00967691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67691">
              <w:rPr>
                <w:bCs/>
                <w:sz w:val="20"/>
                <w:szCs w:val="20"/>
              </w:rPr>
              <w:t>МГУ имени А.А. Кулешова</w:t>
            </w:r>
          </w:p>
        </w:tc>
      </w:tr>
    </w:tbl>
    <w:p w14:paraId="3B9FD47E" w14:textId="77777777" w:rsidR="0031074E" w:rsidRPr="003B2FE1" w:rsidRDefault="0031074E" w:rsidP="0031074E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14:paraId="7DA7ACA7" w14:textId="77777777" w:rsidR="0031074E" w:rsidRPr="00327024" w:rsidRDefault="0031074E" w:rsidP="0031074E">
      <w:pPr>
        <w:spacing w:line="240" w:lineRule="auto"/>
        <w:jc w:val="both"/>
        <w:rPr>
          <w:b/>
          <w:sz w:val="28"/>
          <w:szCs w:val="28"/>
        </w:rPr>
      </w:pPr>
      <w:r w:rsidRPr="003270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3270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327024">
        <w:rPr>
          <w:b/>
          <w:sz w:val="28"/>
          <w:szCs w:val="28"/>
        </w:rPr>
        <w:t>частие членов СНИЛ в конференциях и семинарах</w:t>
      </w:r>
    </w:p>
    <w:p w14:paraId="24977C6E" w14:textId="77777777" w:rsidR="0031074E" w:rsidRDefault="0031074E" w:rsidP="0031074E">
      <w:pPr>
        <w:spacing w:line="240" w:lineRule="auto"/>
        <w:jc w:val="both"/>
        <w:rPr>
          <w:sz w:val="28"/>
          <w:szCs w:val="28"/>
        </w:rPr>
      </w:pPr>
    </w:p>
    <w:p w14:paraId="628D41E1" w14:textId="77777777" w:rsidR="0000465E" w:rsidRPr="0000465E" w:rsidRDefault="0000465E" w:rsidP="00B0386B">
      <w:pPr>
        <w:spacing w:line="240" w:lineRule="auto"/>
        <w:jc w:val="both"/>
        <w:rPr>
          <w:i/>
          <w:sz w:val="28"/>
          <w:szCs w:val="28"/>
        </w:rPr>
      </w:pPr>
      <w:r w:rsidRPr="0000465E">
        <w:rPr>
          <w:i/>
          <w:sz w:val="28"/>
          <w:szCs w:val="28"/>
        </w:rPr>
        <w:t>Международная научно-практическая конференция студентов и аспирантов «Молодая наука – 202</w:t>
      </w:r>
      <w:r w:rsidR="00967691">
        <w:rPr>
          <w:i/>
          <w:sz w:val="28"/>
          <w:szCs w:val="28"/>
        </w:rPr>
        <w:t>4</w:t>
      </w:r>
      <w:r w:rsidRPr="0000465E">
        <w:rPr>
          <w:i/>
          <w:sz w:val="28"/>
          <w:szCs w:val="28"/>
        </w:rPr>
        <w:t>» (г. Могилев, 2</w:t>
      </w:r>
      <w:r w:rsidR="00967691">
        <w:rPr>
          <w:i/>
          <w:sz w:val="28"/>
          <w:szCs w:val="28"/>
        </w:rPr>
        <w:t>4</w:t>
      </w:r>
      <w:r w:rsidRPr="0000465E">
        <w:rPr>
          <w:i/>
          <w:sz w:val="28"/>
          <w:szCs w:val="28"/>
        </w:rPr>
        <w:t xml:space="preserve"> апреля 2023 г., учреждение образования «Могилевский государственный университет имени А.А. Кулешова»):</w:t>
      </w:r>
    </w:p>
    <w:p w14:paraId="60253E3C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666022">
        <w:rPr>
          <w:sz w:val="28"/>
          <w:szCs w:val="28"/>
        </w:rPr>
        <w:t xml:space="preserve">Борисенко К.Е. Влияние индивидуального профиля асимметрии на специфику подготовки спортсменов. Научный руководитель: Антипенко А.А., кандидат биологических наук, доцент. </w:t>
      </w:r>
    </w:p>
    <w:p w14:paraId="0FD17A69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666022">
        <w:rPr>
          <w:sz w:val="28"/>
          <w:szCs w:val="28"/>
        </w:rPr>
        <w:t xml:space="preserve">Жукова К.С. Причины и последствия венозного стаза нижних конечностей у спортсменов. Научный руководитель: Антипенко А.А., кандидат биологических наук, доцент. </w:t>
      </w:r>
    </w:p>
    <w:p w14:paraId="7251D639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666022">
        <w:rPr>
          <w:sz w:val="28"/>
          <w:szCs w:val="28"/>
        </w:rPr>
        <w:lastRenderedPageBreak/>
        <w:t xml:space="preserve">Панасюк А.И. Биохимический </w:t>
      </w:r>
      <w:proofErr w:type="gramStart"/>
      <w:r w:rsidRPr="00666022">
        <w:rPr>
          <w:sz w:val="28"/>
          <w:szCs w:val="28"/>
        </w:rPr>
        <w:t>контроль за</w:t>
      </w:r>
      <w:proofErr w:type="gramEnd"/>
      <w:r w:rsidRPr="00666022">
        <w:rPr>
          <w:sz w:val="28"/>
          <w:szCs w:val="28"/>
        </w:rPr>
        <w:t xml:space="preserve"> состоянием спортсмена. Научный руководитель: Панасюк Н.Б., доцент. </w:t>
      </w:r>
    </w:p>
    <w:p w14:paraId="48943EDE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 w:rsidRPr="00666022">
        <w:rPr>
          <w:sz w:val="28"/>
          <w:szCs w:val="28"/>
        </w:rPr>
        <w:t>Никитенок</w:t>
      </w:r>
      <w:proofErr w:type="spellEnd"/>
      <w:r w:rsidRPr="00666022">
        <w:rPr>
          <w:sz w:val="28"/>
          <w:szCs w:val="28"/>
        </w:rPr>
        <w:t xml:space="preserve"> Е.С. Особенности вариабельности ритма сердца у стрелков из лука. Научный руководитель: Борисов О.Л., кандидат биологических наук, доцент. </w:t>
      </w:r>
    </w:p>
    <w:p w14:paraId="7A3CB5B8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666022">
        <w:rPr>
          <w:sz w:val="28"/>
          <w:szCs w:val="28"/>
        </w:rPr>
        <w:t xml:space="preserve">Котов А.А. Современные подходы к защите населения от внешнего и внутреннего облучения при радиационных катастрофах. Научный руководитель: Воробей Е.В., старший преподаватель. </w:t>
      </w:r>
    </w:p>
    <w:p w14:paraId="06144357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666022">
        <w:rPr>
          <w:sz w:val="28"/>
          <w:szCs w:val="28"/>
        </w:rPr>
        <w:t xml:space="preserve">Максименко А.А. Некоторые аспекты оценки показателей психофизического напряжения. Научный руководитель: Каранкевич А.И., кандидат педагогических наук, доцент. </w:t>
      </w:r>
    </w:p>
    <w:p w14:paraId="52681EDF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666022">
        <w:rPr>
          <w:sz w:val="28"/>
          <w:szCs w:val="28"/>
        </w:rPr>
        <w:t xml:space="preserve">Игнатенко Ю.И. Эффективность использования подводящих упражнений на длинных дистанциях. Научный руководитель: Гейченко Л.М., доцент. </w:t>
      </w:r>
    </w:p>
    <w:p w14:paraId="7F7528AD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 w:rsidRPr="00666022">
        <w:rPr>
          <w:sz w:val="28"/>
          <w:szCs w:val="28"/>
        </w:rPr>
        <w:t>Рабушок</w:t>
      </w:r>
      <w:proofErr w:type="spellEnd"/>
      <w:r w:rsidRPr="00666022">
        <w:rPr>
          <w:sz w:val="28"/>
          <w:szCs w:val="28"/>
        </w:rPr>
        <w:t xml:space="preserve"> Е.Д. Развитие скоростной выносливости у спортсменов на дистанции 400 метров. Научный руководитель: Гейченко Л.М., доцент. </w:t>
      </w:r>
    </w:p>
    <w:p w14:paraId="4CA6629E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 w:rsidRPr="00666022">
        <w:rPr>
          <w:sz w:val="28"/>
          <w:szCs w:val="28"/>
        </w:rPr>
        <w:t>Шацев</w:t>
      </w:r>
      <w:proofErr w:type="spellEnd"/>
      <w:r w:rsidRPr="00666022">
        <w:rPr>
          <w:sz w:val="28"/>
          <w:szCs w:val="28"/>
        </w:rPr>
        <w:t xml:space="preserve"> А.Г. Эффективность использования специально-подготовительных упражнений в физической подготовке бегунов на средние дистанции. Научный руководитель: Гейченко Л.М., доцент.</w:t>
      </w:r>
    </w:p>
    <w:p w14:paraId="26222549" w14:textId="77777777" w:rsidR="00967691" w:rsidRPr="00666022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 w:rsidRPr="00666022">
        <w:rPr>
          <w:sz w:val="28"/>
          <w:szCs w:val="28"/>
        </w:rPr>
        <w:t>Шацева</w:t>
      </w:r>
      <w:proofErr w:type="spellEnd"/>
      <w:r w:rsidRPr="00666022">
        <w:rPr>
          <w:sz w:val="28"/>
          <w:szCs w:val="28"/>
        </w:rPr>
        <w:t xml:space="preserve"> Д.С., Чернов Н.Ю. Оценка влияния экзаменационного стресса на функциональное состояние нервной системы студентов с использованием цветового теста Люшера. Научный руководитель: Кондратенкова Е.А., кандидат биологических наук, доцент.</w:t>
      </w:r>
    </w:p>
    <w:p w14:paraId="06FD2BDA" w14:textId="77777777" w:rsidR="00967691" w:rsidRDefault="00967691" w:rsidP="00967691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 w:rsidRPr="00666022">
        <w:rPr>
          <w:sz w:val="28"/>
          <w:szCs w:val="28"/>
        </w:rPr>
        <w:t>Коробкина</w:t>
      </w:r>
      <w:proofErr w:type="spellEnd"/>
      <w:r w:rsidRPr="00666022">
        <w:rPr>
          <w:sz w:val="28"/>
          <w:szCs w:val="28"/>
        </w:rPr>
        <w:t xml:space="preserve"> К.С. Физическая подготовленность учащихся начальных классов. Научный руководитель: Загревский В.И., доктор педагогических наук, профессор. </w:t>
      </w:r>
    </w:p>
    <w:p w14:paraId="398804DD" w14:textId="77777777" w:rsidR="00BF79CF" w:rsidRDefault="00BF79CF" w:rsidP="00BF79CF">
      <w:pPr>
        <w:spacing w:line="240" w:lineRule="auto"/>
        <w:ind w:left="1146"/>
        <w:jc w:val="both"/>
        <w:rPr>
          <w:sz w:val="28"/>
          <w:szCs w:val="28"/>
        </w:rPr>
      </w:pPr>
    </w:p>
    <w:p w14:paraId="322F74BE" w14:textId="77777777" w:rsidR="00BF79CF" w:rsidRPr="00666022" w:rsidRDefault="00BF79CF" w:rsidP="00BF79CF">
      <w:pPr>
        <w:spacing w:line="240" w:lineRule="auto"/>
        <w:jc w:val="both"/>
        <w:rPr>
          <w:i/>
          <w:sz w:val="28"/>
          <w:szCs w:val="28"/>
        </w:rPr>
      </w:pPr>
      <w:r w:rsidRPr="00666022">
        <w:rPr>
          <w:i/>
          <w:sz w:val="28"/>
          <w:szCs w:val="28"/>
        </w:rPr>
        <w:t xml:space="preserve">XIV Международная научно-практическая конференция «Физическое воспитание, спорт, физическая реабилитация и рекреация: проблемы и перспективы развития», Сибирский государственный университет науки и технологий имени академика М.Ф. </w:t>
      </w:r>
      <w:proofErr w:type="spellStart"/>
      <w:r w:rsidRPr="00666022">
        <w:rPr>
          <w:i/>
          <w:sz w:val="28"/>
          <w:szCs w:val="28"/>
        </w:rPr>
        <w:t>Решетнева</w:t>
      </w:r>
      <w:proofErr w:type="spellEnd"/>
      <w:r w:rsidRPr="00666022">
        <w:rPr>
          <w:i/>
          <w:sz w:val="28"/>
          <w:szCs w:val="28"/>
        </w:rPr>
        <w:t>, Российская Федерация, г. Красно</w:t>
      </w:r>
      <w:r>
        <w:rPr>
          <w:i/>
          <w:sz w:val="28"/>
          <w:szCs w:val="28"/>
        </w:rPr>
        <w:t>ярск, 14 июня 2024 года</w:t>
      </w:r>
      <w:r w:rsidR="00594601">
        <w:rPr>
          <w:i/>
          <w:sz w:val="28"/>
          <w:szCs w:val="28"/>
        </w:rPr>
        <w:t>:</w:t>
      </w:r>
    </w:p>
    <w:p w14:paraId="619E6A6C" w14:textId="77777777" w:rsidR="00BF79CF" w:rsidRPr="00666022" w:rsidRDefault="00BF79CF" w:rsidP="00BF79CF">
      <w:pPr>
        <w:pStyle w:val="a3"/>
        <w:numPr>
          <w:ilvl w:val="0"/>
          <w:numId w:val="12"/>
        </w:numPr>
        <w:tabs>
          <w:tab w:val="left" w:pos="851"/>
        </w:tabs>
        <w:ind w:firstLine="131"/>
        <w:jc w:val="both"/>
        <w:rPr>
          <w:sz w:val="28"/>
          <w:szCs w:val="28"/>
        </w:rPr>
      </w:pPr>
      <w:proofErr w:type="spellStart"/>
      <w:r w:rsidRPr="00666022">
        <w:rPr>
          <w:sz w:val="28"/>
          <w:szCs w:val="28"/>
        </w:rPr>
        <w:t>Коробкина</w:t>
      </w:r>
      <w:proofErr w:type="spellEnd"/>
      <w:r w:rsidRPr="00666022">
        <w:rPr>
          <w:sz w:val="28"/>
          <w:szCs w:val="28"/>
        </w:rPr>
        <w:t xml:space="preserve"> К.С. Экспериментальное исследование динамики физической подготовленности мальчиков младших классов в годичном цикле учебных занятий</w:t>
      </w:r>
      <w:r w:rsidRPr="00666022">
        <w:rPr>
          <w:bCs/>
          <w:sz w:val="28"/>
          <w:szCs w:val="28"/>
        </w:rPr>
        <w:t xml:space="preserve">. </w:t>
      </w:r>
      <w:r w:rsidRPr="00666022">
        <w:rPr>
          <w:sz w:val="28"/>
          <w:szCs w:val="28"/>
        </w:rPr>
        <w:t>Научный руководитель: Загревский В.И., доктор педагогических наук, профессор.</w:t>
      </w:r>
    </w:p>
    <w:p w14:paraId="1565A36E" w14:textId="77777777" w:rsidR="00BF79CF" w:rsidRPr="00666022" w:rsidRDefault="00BF79CF" w:rsidP="00BF79CF">
      <w:pPr>
        <w:pStyle w:val="a3"/>
        <w:numPr>
          <w:ilvl w:val="0"/>
          <w:numId w:val="12"/>
        </w:numPr>
        <w:tabs>
          <w:tab w:val="left" w:pos="851"/>
        </w:tabs>
        <w:ind w:firstLine="131"/>
        <w:jc w:val="both"/>
        <w:rPr>
          <w:sz w:val="28"/>
          <w:szCs w:val="28"/>
        </w:rPr>
      </w:pPr>
      <w:proofErr w:type="spellStart"/>
      <w:r w:rsidRPr="00666022">
        <w:rPr>
          <w:sz w:val="28"/>
          <w:szCs w:val="28"/>
        </w:rPr>
        <w:t>Коробкина</w:t>
      </w:r>
      <w:proofErr w:type="spellEnd"/>
      <w:r w:rsidRPr="00666022">
        <w:rPr>
          <w:sz w:val="28"/>
          <w:szCs w:val="28"/>
        </w:rPr>
        <w:t xml:space="preserve"> К.С. Динамика физической подготовленности девочек младших классов в годичном цикле учебных занятий</w:t>
      </w:r>
      <w:r w:rsidRPr="00666022">
        <w:rPr>
          <w:bCs/>
          <w:sz w:val="28"/>
          <w:szCs w:val="28"/>
        </w:rPr>
        <w:t xml:space="preserve">. </w:t>
      </w:r>
      <w:r w:rsidRPr="00666022">
        <w:rPr>
          <w:sz w:val="28"/>
          <w:szCs w:val="28"/>
        </w:rPr>
        <w:t>Научный руководитель: Загревский В.И., доктор педагогических наук, профессор.</w:t>
      </w:r>
    </w:p>
    <w:p w14:paraId="773B5F8A" w14:textId="77777777" w:rsidR="00967691" w:rsidRDefault="00967691" w:rsidP="00BF79CF">
      <w:pPr>
        <w:tabs>
          <w:tab w:val="left" w:pos="851"/>
        </w:tabs>
        <w:spacing w:line="240" w:lineRule="auto"/>
        <w:ind w:firstLine="131"/>
        <w:jc w:val="both"/>
        <w:rPr>
          <w:sz w:val="28"/>
          <w:szCs w:val="28"/>
        </w:rPr>
      </w:pPr>
    </w:p>
    <w:p w14:paraId="3BCD3442" w14:textId="77777777" w:rsidR="0031074E" w:rsidRPr="00C53A31" w:rsidRDefault="0031074E" w:rsidP="0031074E">
      <w:pPr>
        <w:spacing w:line="240" w:lineRule="auto"/>
        <w:jc w:val="both"/>
        <w:rPr>
          <w:b/>
          <w:sz w:val="28"/>
          <w:szCs w:val="28"/>
        </w:rPr>
      </w:pPr>
      <w:r w:rsidRPr="00C53A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C53A31">
        <w:rPr>
          <w:b/>
          <w:sz w:val="28"/>
          <w:szCs w:val="28"/>
        </w:rPr>
        <w:t xml:space="preserve"> </w:t>
      </w:r>
      <w:r w:rsidRPr="00200911">
        <w:rPr>
          <w:b/>
          <w:sz w:val="28"/>
          <w:szCs w:val="28"/>
        </w:rPr>
        <w:t xml:space="preserve">Результаты </w:t>
      </w:r>
      <w:r w:rsidR="00967691">
        <w:rPr>
          <w:b/>
          <w:sz w:val="28"/>
          <w:szCs w:val="28"/>
          <w:lang w:val="en-US"/>
        </w:rPr>
        <w:t>XX</w:t>
      </w:r>
      <w:r w:rsidR="00200911" w:rsidRPr="003A1DB4">
        <w:rPr>
          <w:b/>
          <w:sz w:val="28"/>
          <w:szCs w:val="28"/>
          <w:lang w:val="en-US"/>
        </w:rPr>
        <w:t>X</w:t>
      </w:r>
      <w:r w:rsidRPr="00200911">
        <w:rPr>
          <w:b/>
          <w:sz w:val="28"/>
          <w:szCs w:val="28"/>
        </w:rPr>
        <w:t xml:space="preserve"> Республиканского конкурса научных работ </w:t>
      </w:r>
      <w:r w:rsidRPr="00200911">
        <w:rPr>
          <w:b/>
          <w:sz w:val="28"/>
          <w:szCs w:val="28"/>
        </w:rPr>
        <w:lastRenderedPageBreak/>
        <w:t>студентов (202</w:t>
      </w:r>
      <w:r w:rsidR="00967691">
        <w:rPr>
          <w:b/>
          <w:sz w:val="28"/>
          <w:szCs w:val="28"/>
        </w:rPr>
        <w:t>3</w:t>
      </w:r>
      <w:r w:rsidRPr="00200911">
        <w:rPr>
          <w:b/>
          <w:sz w:val="28"/>
          <w:szCs w:val="28"/>
        </w:rPr>
        <w:t xml:space="preserve"> г.):</w:t>
      </w:r>
    </w:p>
    <w:p w14:paraId="4A5A9D05" w14:textId="77777777" w:rsidR="00BF79CF" w:rsidRPr="000E5DB9" w:rsidRDefault="00BF79CF" w:rsidP="00BF79CF">
      <w:pPr>
        <w:pStyle w:val="a3"/>
        <w:numPr>
          <w:ilvl w:val="0"/>
          <w:numId w:val="7"/>
        </w:numPr>
        <w:ind w:left="426" w:hanging="284"/>
        <w:jc w:val="both"/>
        <w:rPr>
          <w:color w:val="000000"/>
          <w:sz w:val="28"/>
          <w:szCs w:val="28"/>
        </w:rPr>
      </w:pPr>
      <w:bookmarkStart w:id="1" w:name="_Hlk120712905"/>
      <w:r w:rsidRPr="000E5DB9">
        <w:rPr>
          <w:sz w:val="28"/>
          <w:szCs w:val="28"/>
        </w:rPr>
        <w:t>Техническая структура двойного сальто назад в акробатических упражнениях</w:t>
      </w:r>
      <w:r w:rsidRPr="000E5DB9">
        <w:rPr>
          <w:color w:val="000000"/>
          <w:sz w:val="28"/>
          <w:szCs w:val="28"/>
        </w:rPr>
        <w:t xml:space="preserve"> (</w:t>
      </w:r>
      <w:r w:rsidRPr="000E5DB9">
        <w:rPr>
          <w:sz w:val="28"/>
          <w:szCs w:val="28"/>
        </w:rPr>
        <w:t xml:space="preserve">автор – </w:t>
      </w:r>
      <w:proofErr w:type="spellStart"/>
      <w:r w:rsidRPr="000E5DB9">
        <w:rPr>
          <w:sz w:val="28"/>
          <w:szCs w:val="28"/>
        </w:rPr>
        <w:t>Юкович</w:t>
      </w:r>
      <w:proofErr w:type="spellEnd"/>
      <w:r w:rsidRPr="000E5DB9">
        <w:rPr>
          <w:sz w:val="28"/>
          <w:szCs w:val="28"/>
        </w:rPr>
        <w:t xml:space="preserve"> Екатерина Александровна</w:t>
      </w:r>
      <w:r w:rsidRPr="000E5DB9">
        <w:rPr>
          <w:color w:val="000000"/>
          <w:sz w:val="28"/>
          <w:szCs w:val="28"/>
        </w:rPr>
        <w:t xml:space="preserve"> (выпускник),</w:t>
      </w:r>
      <w:r w:rsidRPr="000E5DB9">
        <w:rPr>
          <w:sz w:val="28"/>
          <w:szCs w:val="28"/>
        </w:rPr>
        <w:t xml:space="preserve"> </w:t>
      </w:r>
      <w:r w:rsidRPr="000E5DB9">
        <w:rPr>
          <w:color w:val="000000"/>
          <w:sz w:val="28"/>
          <w:szCs w:val="28"/>
        </w:rPr>
        <w:t xml:space="preserve">научный руководитель </w:t>
      </w:r>
      <w:r w:rsidRPr="000E5DB9">
        <w:rPr>
          <w:sz w:val="28"/>
          <w:szCs w:val="28"/>
        </w:rPr>
        <w:t>–</w:t>
      </w:r>
      <w:r w:rsidRPr="000E5DB9">
        <w:rPr>
          <w:color w:val="000000"/>
          <w:sz w:val="28"/>
          <w:szCs w:val="28"/>
        </w:rPr>
        <w:t xml:space="preserve"> Загревский Валерий Иннокентьевич). </w:t>
      </w:r>
      <w:r w:rsidRPr="000E5DB9">
        <w:rPr>
          <w:sz w:val="28"/>
          <w:szCs w:val="28"/>
        </w:rPr>
        <w:t>Работа получила 2-ю категорию.</w:t>
      </w:r>
    </w:p>
    <w:p w14:paraId="1146A8E1" w14:textId="77777777" w:rsidR="00BF79CF" w:rsidRPr="000E5DB9" w:rsidRDefault="00BF79CF" w:rsidP="00BF79CF">
      <w:pPr>
        <w:pStyle w:val="a3"/>
        <w:numPr>
          <w:ilvl w:val="0"/>
          <w:numId w:val="7"/>
        </w:numPr>
        <w:spacing w:after="200"/>
        <w:ind w:left="426" w:hanging="284"/>
        <w:jc w:val="both"/>
        <w:rPr>
          <w:color w:val="000000"/>
          <w:sz w:val="28"/>
          <w:szCs w:val="28"/>
        </w:rPr>
      </w:pPr>
      <w:proofErr w:type="gramStart"/>
      <w:r w:rsidRPr="000E5DB9">
        <w:rPr>
          <w:color w:val="000000"/>
          <w:sz w:val="28"/>
          <w:szCs w:val="28"/>
          <w:shd w:val="clear" w:color="auto" w:fill="FFFFFF"/>
        </w:rPr>
        <w:t>Биологический возраст спортсменов с различной направленностью тренировочного процесса</w:t>
      </w:r>
      <w:r w:rsidRPr="000E5DB9">
        <w:rPr>
          <w:sz w:val="28"/>
          <w:szCs w:val="28"/>
        </w:rPr>
        <w:t xml:space="preserve"> </w:t>
      </w:r>
      <w:r w:rsidRPr="000E5DB9">
        <w:rPr>
          <w:color w:val="000000"/>
          <w:sz w:val="28"/>
          <w:szCs w:val="28"/>
        </w:rPr>
        <w:t>(</w:t>
      </w:r>
      <w:r w:rsidRPr="000E5DB9">
        <w:rPr>
          <w:sz w:val="28"/>
          <w:szCs w:val="28"/>
        </w:rPr>
        <w:t xml:space="preserve">автор – Янченко Дмитрий Юрьевич </w:t>
      </w:r>
      <w:r w:rsidRPr="000E5DB9">
        <w:rPr>
          <w:color w:val="000000"/>
          <w:sz w:val="28"/>
          <w:szCs w:val="28"/>
        </w:rPr>
        <w:t>(выпускник)</w:t>
      </w:r>
      <w:r w:rsidRPr="000E5DB9">
        <w:rPr>
          <w:sz w:val="28"/>
          <w:szCs w:val="28"/>
        </w:rPr>
        <w:t xml:space="preserve">, </w:t>
      </w:r>
      <w:r w:rsidRPr="000E5DB9">
        <w:rPr>
          <w:color w:val="000000"/>
          <w:sz w:val="28"/>
          <w:szCs w:val="28"/>
        </w:rPr>
        <w:t>научный руководитель:</w:t>
      </w:r>
      <w:proofErr w:type="gramEnd"/>
      <w:r w:rsidRPr="000E5DB9">
        <w:rPr>
          <w:color w:val="000000"/>
          <w:sz w:val="28"/>
          <w:szCs w:val="28"/>
        </w:rPr>
        <w:t xml:space="preserve"> </w:t>
      </w:r>
      <w:proofErr w:type="gramStart"/>
      <w:r w:rsidRPr="000E5DB9">
        <w:rPr>
          <w:sz w:val="28"/>
          <w:szCs w:val="28"/>
        </w:rPr>
        <w:t>Борисов Олег Леонидович).</w:t>
      </w:r>
      <w:proofErr w:type="gramEnd"/>
      <w:r w:rsidRPr="000E5DB9">
        <w:rPr>
          <w:sz w:val="28"/>
          <w:szCs w:val="28"/>
        </w:rPr>
        <w:t xml:space="preserve"> Работа получила 3-ю категорию.</w:t>
      </w:r>
    </w:p>
    <w:p w14:paraId="5DD7A9B6" w14:textId="77777777" w:rsidR="00BF79CF" w:rsidRPr="000E5DB9" w:rsidRDefault="00BF79CF" w:rsidP="00BF79CF">
      <w:pPr>
        <w:pStyle w:val="a3"/>
        <w:numPr>
          <w:ilvl w:val="0"/>
          <w:numId w:val="7"/>
        </w:numPr>
        <w:spacing w:after="200"/>
        <w:ind w:left="426" w:hanging="284"/>
        <w:jc w:val="both"/>
        <w:rPr>
          <w:color w:val="000000"/>
          <w:sz w:val="28"/>
          <w:szCs w:val="28"/>
        </w:rPr>
      </w:pPr>
      <w:r w:rsidRPr="000E5DB9">
        <w:rPr>
          <w:sz w:val="28"/>
          <w:szCs w:val="28"/>
        </w:rPr>
        <w:t xml:space="preserve">Особенности периферической гемодинамики у спортсменов игровых видов спорта (автор – </w:t>
      </w:r>
      <w:proofErr w:type="spellStart"/>
      <w:r w:rsidRPr="000E5DB9">
        <w:rPr>
          <w:sz w:val="28"/>
          <w:szCs w:val="28"/>
        </w:rPr>
        <w:t>Шатило</w:t>
      </w:r>
      <w:proofErr w:type="spellEnd"/>
      <w:r w:rsidRPr="000E5DB9">
        <w:rPr>
          <w:sz w:val="28"/>
          <w:szCs w:val="28"/>
        </w:rPr>
        <w:t xml:space="preserve"> Анастасия Романовна</w:t>
      </w:r>
      <w:r w:rsidRPr="000E5DB9">
        <w:rPr>
          <w:color w:val="000000"/>
          <w:sz w:val="28"/>
          <w:szCs w:val="28"/>
        </w:rPr>
        <w:t xml:space="preserve"> (выпускник), научный руководитель </w:t>
      </w:r>
      <w:r w:rsidRPr="000E5DB9">
        <w:rPr>
          <w:sz w:val="28"/>
          <w:szCs w:val="28"/>
        </w:rPr>
        <w:t>–</w:t>
      </w:r>
      <w:r w:rsidRPr="000E5DB9">
        <w:rPr>
          <w:color w:val="000000"/>
          <w:sz w:val="28"/>
          <w:szCs w:val="28"/>
        </w:rPr>
        <w:t xml:space="preserve"> </w:t>
      </w:r>
      <w:r w:rsidRPr="000E5DB9">
        <w:rPr>
          <w:sz w:val="28"/>
          <w:szCs w:val="28"/>
        </w:rPr>
        <w:t>Антипенко</w:t>
      </w:r>
      <w:r w:rsidRPr="000E5DB9">
        <w:rPr>
          <w:color w:val="000000"/>
          <w:sz w:val="28"/>
          <w:szCs w:val="28"/>
        </w:rPr>
        <w:t xml:space="preserve"> Алеся Анатольевна</w:t>
      </w:r>
      <w:r w:rsidRPr="000E5DB9">
        <w:rPr>
          <w:sz w:val="28"/>
          <w:szCs w:val="28"/>
        </w:rPr>
        <w:t>). Работа получила 3-ю категорию.</w:t>
      </w:r>
    </w:p>
    <w:bookmarkEnd w:id="1"/>
    <w:p w14:paraId="3596858E" w14:textId="77777777" w:rsidR="00F94C5A" w:rsidRDefault="00F94C5A" w:rsidP="00F94C5A">
      <w:pPr>
        <w:spacing w:line="240" w:lineRule="auto"/>
        <w:ind w:left="567" w:hanging="567"/>
        <w:jc w:val="both"/>
        <w:rPr>
          <w:sz w:val="28"/>
          <w:szCs w:val="28"/>
        </w:rPr>
      </w:pPr>
      <w:r w:rsidRPr="00261570">
        <w:rPr>
          <w:noProof/>
          <w:sz w:val="28"/>
          <w:szCs w:val="28"/>
        </w:rPr>
        <w:t xml:space="preserve">5. </w:t>
      </w:r>
      <w:r w:rsidRPr="00594601">
        <w:rPr>
          <w:b/>
          <w:sz w:val="28"/>
          <w:szCs w:val="28"/>
        </w:rPr>
        <w:t>Публикации студентов без соавторства с преподавателями</w:t>
      </w:r>
      <w:r w:rsidRPr="00261570">
        <w:rPr>
          <w:sz w:val="28"/>
          <w:szCs w:val="28"/>
        </w:rPr>
        <w:t>.</w:t>
      </w:r>
    </w:p>
    <w:p w14:paraId="6A8E7BA4" w14:textId="77777777" w:rsidR="00900A9C" w:rsidRDefault="00900A9C" w:rsidP="0031074E">
      <w:pPr>
        <w:spacing w:line="240" w:lineRule="auto"/>
        <w:ind w:firstLine="720"/>
        <w:jc w:val="both"/>
        <w:rPr>
          <w:i/>
          <w:noProof/>
          <w:sz w:val="28"/>
          <w:szCs w:val="28"/>
          <w:highlight w:val="red"/>
        </w:rPr>
      </w:pPr>
    </w:p>
    <w:p w14:paraId="772A215C" w14:textId="77777777" w:rsidR="00900A9C" w:rsidRPr="00F94C5A" w:rsidRDefault="00900A9C" w:rsidP="00900A9C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sz w:val="28"/>
          <w:szCs w:val="28"/>
        </w:rPr>
        <w:t>Жукова, К. С. Причины и последствия венозного стаза нижних конечностей у спортсменов / К. С. Жукова // Молодая наука – 2024. Международная научно-практическая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264EBE02" w14:textId="77777777" w:rsidR="00900A9C" w:rsidRPr="00F94C5A" w:rsidRDefault="00900A9C" w:rsidP="00900A9C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sz w:val="28"/>
          <w:szCs w:val="28"/>
        </w:rPr>
        <w:t>Борисенко, К. Е. Влияние индивидуального профиля асимметрии на специфику подготовки спортсменов / К. Е. Борисенко // Молодая наука – 2024. Международная научно-практическая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35DC28AC" w14:textId="77777777" w:rsidR="00BD3A5A" w:rsidRPr="00F94C5A" w:rsidRDefault="00BD3A5A" w:rsidP="00BD3A5A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noProof/>
          <w:sz w:val="28"/>
          <w:szCs w:val="28"/>
        </w:rPr>
        <w:t xml:space="preserve">Коробкина, К. С. </w:t>
      </w:r>
      <w:r w:rsidRPr="00F94C5A">
        <w:rPr>
          <w:sz w:val="28"/>
          <w:szCs w:val="28"/>
        </w:rPr>
        <w:t xml:space="preserve"> </w:t>
      </w:r>
      <w:r w:rsidRPr="00F94C5A">
        <w:rPr>
          <w:noProof/>
          <w:sz w:val="28"/>
          <w:szCs w:val="28"/>
        </w:rPr>
        <w:t>Физическая  подготовленность учащихся начальных  классов</w:t>
      </w:r>
      <w:r w:rsidRPr="00F94C5A">
        <w:rPr>
          <w:sz w:val="28"/>
          <w:szCs w:val="28"/>
        </w:rPr>
        <w:t xml:space="preserve"> / К. С. </w:t>
      </w:r>
      <w:proofErr w:type="spellStart"/>
      <w:r w:rsidRPr="00F94C5A">
        <w:rPr>
          <w:sz w:val="28"/>
          <w:szCs w:val="28"/>
        </w:rPr>
        <w:t>Коробкина</w:t>
      </w:r>
      <w:proofErr w:type="spellEnd"/>
      <w:r w:rsidRPr="00F94C5A">
        <w:rPr>
          <w:sz w:val="28"/>
          <w:szCs w:val="28"/>
        </w:rPr>
        <w:t xml:space="preserve"> // Молодая наука – 2024. Международная научно-практическая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5A110F12" w14:textId="77777777" w:rsidR="00F94C5A" w:rsidRPr="00F94C5A" w:rsidRDefault="00BD3A5A" w:rsidP="00F94C5A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noProof/>
          <w:sz w:val="28"/>
          <w:szCs w:val="28"/>
        </w:rPr>
        <w:t>Максименко, А.</w:t>
      </w:r>
      <w:r w:rsidR="00F94C5A" w:rsidRPr="00F94C5A">
        <w:rPr>
          <w:noProof/>
          <w:sz w:val="28"/>
          <w:szCs w:val="28"/>
        </w:rPr>
        <w:t xml:space="preserve"> </w:t>
      </w:r>
      <w:r w:rsidRPr="00F94C5A">
        <w:rPr>
          <w:noProof/>
          <w:sz w:val="28"/>
          <w:szCs w:val="28"/>
        </w:rPr>
        <w:t>А. Некоторые аспекты оценки показателей психофизического напряжения</w:t>
      </w:r>
      <w:r w:rsidRPr="00F94C5A">
        <w:rPr>
          <w:sz w:val="28"/>
          <w:szCs w:val="28"/>
        </w:rPr>
        <w:t xml:space="preserve"> / </w:t>
      </w:r>
      <w:r w:rsidRPr="00F94C5A">
        <w:rPr>
          <w:noProof/>
          <w:sz w:val="28"/>
          <w:szCs w:val="28"/>
        </w:rPr>
        <w:t>А. А. Максименко</w:t>
      </w:r>
      <w:r w:rsidRPr="00F94C5A">
        <w:rPr>
          <w:sz w:val="28"/>
          <w:szCs w:val="28"/>
        </w:rPr>
        <w:t xml:space="preserve"> // Молодая наука – 2024. Международная научно-практическая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5B7C1568" w14:textId="77777777" w:rsidR="00F94C5A" w:rsidRPr="00F94C5A" w:rsidRDefault="00BD3A5A" w:rsidP="00F94C5A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noProof/>
          <w:sz w:val="28"/>
          <w:szCs w:val="28"/>
        </w:rPr>
        <w:t>Никитенок, Е.</w:t>
      </w:r>
      <w:r w:rsidR="00F94C5A" w:rsidRPr="00F94C5A">
        <w:rPr>
          <w:noProof/>
          <w:sz w:val="28"/>
          <w:szCs w:val="28"/>
        </w:rPr>
        <w:t xml:space="preserve"> </w:t>
      </w:r>
      <w:r w:rsidRPr="00F94C5A">
        <w:rPr>
          <w:noProof/>
          <w:sz w:val="28"/>
          <w:szCs w:val="28"/>
        </w:rPr>
        <w:t>С. Особенности вариабельности ритма сердца у стрелков из лука</w:t>
      </w:r>
      <w:r w:rsidRPr="00F94C5A">
        <w:rPr>
          <w:sz w:val="28"/>
          <w:szCs w:val="28"/>
        </w:rPr>
        <w:t xml:space="preserve"> / </w:t>
      </w:r>
      <w:r w:rsidRPr="00F94C5A">
        <w:rPr>
          <w:noProof/>
          <w:sz w:val="28"/>
          <w:szCs w:val="28"/>
        </w:rPr>
        <w:t>Е. С. Никитенок</w:t>
      </w:r>
      <w:r w:rsidRPr="00F94C5A">
        <w:rPr>
          <w:sz w:val="28"/>
          <w:szCs w:val="28"/>
        </w:rPr>
        <w:t xml:space="preserve"> // Молодая наука – 2024. Международная научно-практическая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424E17E3" w14:textId="77777777" w:rsidR="00F94C5A" w:rsidRPr="00F94C5A" w:rsidRDefault="00BD3A5A" w:rsidP="00F94C5A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noProof/>
          <w:sz w:val="28"/>
          <w:szCs w:val="28"/>
        </w:rPr>
        <w:t>Панасюк, А. И. Биохимический контроль за состоянием спортсмена</w:t>
      </w:r>
      <w:r w:rsidRPr="00F94C5A">
        <w:rPr>
          <w:sz w:val="28"/>
          <w:szCs w:val="28"/>
        </w:rPr>
        <w:t xml:space="preserve"> / </w:t>
      </w:r>
      <w:r w:rsidRPr="00F94C5A">
        <w:rPr>
          <w:noProof/>
          <w:sz w:val="28"/>
          <w:szCs w:val="28"/>
        </w:rPr>
        <w:t>А. И. Панасюк</w:t>
      </w:r>
      <w:r w:rsidRPr="00F94C5A">
        <w:rPr>
          <w:sz w:val="28"/>
          <w:szCs w:val="28"/>
        </w:rPr>
        <w:t xml:space="preserve"> // Молодая наука – 2024. Международная научно-</w:t>
      </w:r>
      <w:r w:rsidRPr="00F94C5A">
        <w:rPr>
          <w:sz w:val="28"/>
          <w:szCs w:val="28"/>
        </w:rPr>
        <w:lastRenderedPageBreak/>
        <w:t>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48F748E4" w14:textId="77777777" w:rsidR="00F94C5A" w:rsidRPr="00F94C5A" w:rsidRDefault="00BD3A5A" w:rsidP="00F94C5A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noProof/>
          <w:sz w:val="28"/>
          <w:szCs w:val="28"/>
        </w:rPr>
        <w:t xml:space="preserve">Рабушок, Е. Д. Развитие скоростной выносливости у спортсменов на дистанции 400 метров </w:t>
      </w:r>
      <w:r w:rsidRPr="00F94C5A">
        <w:rPr>
          <w:sz w:val="28"/>
          <w:szCs w:val="28"/>
        </w:rPr>
        <w:t xml:space="preserve">/ </w:t>
      </w:r>
      <w:r w:rsidRPr="00F94C5A">
        <w:rPr>
          <w:noProof/>
          <w:sz w:val="28"/>
          <w:szCs w:val="28"/>
        </w:rPr>
        <w:t>Е. Д. Рабушок</w:t>
      </w:r>
      <w:r w:rsidRPr="00F94C5A">
        <w:rPr>
          <w:sz w:val="28"/>
          <w:szCs w:val="28"/>
        </w:rPr>
        <w:t xml:space="preserve"> // Молодая наука – 2024. Международная научно-практическая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51B41C1B" w14:textId="77777777" w:rsidR="00F94C5A" w:rsidRPr="00F94C5A" w:rsidRDefault="00BD3A5A" w:rsidP="00F94C5A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noProof/>
          <w:sz w:val="28"/>
          <w:szCs w:val="28"/>
        </w:rPr>
        <w:t>Шацев</w:t>
      </w:r>
      <w:r w:rsidR="00F94C5A" w:rsidRPr="00F94C5A">
        <w:rPr>
          <w:noProof/>
          <w:sz w:val="28"/>
          <w:szCs w:val="28"/>
        </w:rPr>
        <w:t>,</w:t>
      </w:r>
      <w:r w:rsidRPr="00F94C5A">
        <w:rPr>
          <w:noProof/>
          <w:sz w:val="28"/>
          <w:szCs w:val="28"/>
        </w:rPr>
        <w:t xml:space="preserve"> А.</w:t>
      </w:r>
      <w:r w:rsidR="00F94C5A" w:rsidRPr="00F94C5A">
        <w:rPr>
          <w:noProof/>
          <w:sz w:val="28"/>
          <w:szCs w:val="28"/>
        </w:rPr>
        <w:t xml:space="preserve"> </w:t>
      </w:r>
      <w:r w:rsidRPr="00F94C5A">
        <w:rPr>
          <w:noProof/>
          <w:sz w:val="28"/>
          <w:szCs w:val="28"/>
        </w:rPr>
        <w:t>Г. Эффективность использования специально-подготовительных упражнений в физической подготовке бегунов на средние дистанции</w:t>
      </w:r>
      <w:r w:rsidRPr="00F94C5A">
        <w:rPr>
          <w:sz w:val="28"/>
          <w:szCs w:val="28"/>
        </w:rPr>
        <w:t xml:space="preserve"> / </w:t>
      </w:r>
      <w:r w:rsidRPr="00F94C5A">
        <w:rPr>
          <w:noProof/>
          <w:sz w:val="28"/>
          <w:szCs w:val="28"/>
        </w:rPr>
        <w:t>А.</w:t>
      </w:r>
      <w:r w:rsidR="00F94C5A" w:rsidRPr="00F94C5A">
        <w:rPr>
          <w:noProof/>
          <w:sz w:val="28"/>
          <w:szCs w:val="28"/>
        </w:rPr>
        <w:t xml:space="preserve"> </w:t>
      </w:r>
      <w:r w:rsidRPr="00F94C5A">
        <w:rPr>
          <w:noProof/>
          <w:sz w:val="28"/>
          <w:szCs w:val="28"/>
        </w:rPr>
        <w:t>Г. Шацев</w:t>
      </w:r>
      <w:r w:rsidRPr="00F94C5A">
        <w:rPr>
          <w:sz w:val="28"/>
          <w:szCs w:val="28"/>
        </w:rPr>
        <w:t xml:space="preserve"> // Молодая наука – 2024. Международная научно-практическая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05A72A61" w14:textId="77777777" w:rsidR="00F94C5A" w:rsidRPr="00F94C5A" w:rsidRDefault="00F94C5A" w:rsidP="00F94C5A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noProof/>
          <w:sz w:val="28"/>
          <w:szCs w:val="28"/>
        </w:rPr>
        <w:t>Шацева, Д. С. Оценка влияния  экзаменационного стресса на функциональное состояние нервной  системы студентов с использованием  цветового теста Люшера</w:t>
      </w:r>
      <w:r w:rsidRPr="00F94C5A">
        <w:rPr>
          <w:sz w:val="28"/>
          <w:szCs w:val="28"/>
        </w:rPr>
        <w:t xml:space="preserve"> / </w:t>
      </w:r>
      <w:r w:rsidRPr="00F94C5A">
        <w:rPr>
          <w:noProof/>
          <w:sz w:val="28"/>
          <w:szCs w:val="28"/>
        </w:rPr>
        <w:t>Д. С. Шацева, Н. Ю. Чернов</w:t>
      </w:r>
      <w:r w:rsidRPr="00F94C5A">
        <w:rPr>
          <w:sz w:val="28"/>
          <w:szCs w:val="28"/>
        </w:rPr>
        <w:t xml:space="preserve"> // Молодая наука – 2024. Международная научно-практическая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7911744C" w14:textId="77777777" w:rsidR="00F94C5A" w:rsidRPr="00F94C5A" w:rsidRDefault="00F94C5A" w:rsidP="00F94C5A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noProof/>
          <w:sz w:val="28"/>
          <w:szCs w:val="28"/>
        </w:rPr>
        <w:t>Шетикова, К.Н. Особенности использования  толкания ядра способом «круговой мах» в соревновательной деятельности</w:t>
      </w:r>
      <w:r w:rsidRPr="00F94C5A">
        <w:rPr>
          <w:sz w:val="28"/>
          <w:szCs w:val="28"/>
        </w:rPr>
        <w:t xml:space="preserve"> / </w:t>
      </w:r>
      <w:r w:rsidRPr="00F94C5A">
        <w:rPr>
          <w:noProof/>
          <w:sz w:val="28"/>
          <w:szCs w:val="28"/>
        </w:rPr>
        <w:t>К. Н.. Шетикова</w:t>
      </w:r>
      <w:r w:rsidRPr="00F94C5A">
        <w:rPr>
          <w:sz w:val="28"/>
          <w:szCs w:val="28"/>
        </w:rPr>
        <w:t xml:space="preserve"> // Молодая наука – 2024. Международная научно-практическая конференция студентов и аспирантов вузов Могилевской области: материалы конференции / под ред. О.А. Лавшук, Н.В. Маковской. – Могилев: МГУ имени А.А. Кулешова, 2024 (в печати).</w:t>
      </w:r>
    </w:p>
    <w:p w14:paraId="2DA77621" w14:textId="77777777" w:rsidR="00594601" w:rsidRPr="00F94C5A" w:rsidRDefault="00594601" w:rsidP="00F94C5A">
      <w:pPr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94C5A">
        <w:rPr>
          <w:sz w:val="28"/>
          <w:szCs w:val="28"/>
        </w:rPr>
        <w:t xml:space="preserve">Панасюк, А. И. Изменение уровня тестостерона у женщин-метателей в зависимости от тренировочной нагрузки / А. И. Панасюк // Студенческий вестник: электронный научный журнал. </w:t>
      </w:r>
      <w:r w:rsidRPr="00F94C5A">
        <w:rPr>
          <w:sz w:val="28"/>
          <w:szCs w:val="28"/>
          <w:lang w:val="be-BY"/>
        </w:rPr>
        <w:t xml:space="preserve">– </w:t>
      </w:r>
      <w:r w:rsidRPr="00F94C5A">
        <w:rPr>
          <w:sz w:val="28"/>
          <w:szCs w:val="28"/>
        </w:rPr>
        <w:t xml:space="preserve">2024. </w:t>
      </w:r>
      <w:r w:rsidRPr="00F94C5A">
        <w:rPr>
          <w:sz w:val="28"/>
          <w:szCs w:val="28"/>
          <w:lang w:val="be-BY"/>
        </w:rPr>
        <w:t>–</w:t>
      </w:r>
      <w:r w:rsidRPr="00F94C5A">
        <w:rPr>
          <w:sz w:val="28"/>
          <w:szCs w:val="28"/>
        </w:rPr>
        <w:t xml:space="preserve"> № 15-2(301). – Москва</w:t>
      </w:r>
      <w:proofErr w:type="gramStart"/>
      <w:r w:rsidRPr="00F94C5A">
        <w:rPr>
          <w:sz w:val="28"/>
          <w:szCs w:val="28"/>
        </w:rPr>
        <w:t xml:space="preserve"> :</w:t>
      </w:r>
      <w:proofErr w:type="gramEnd"/>
      <w:r w:rsidRPr="00F94C5A">
        <w:rPr>
          <w:sz w:val="28"/>
          <w:szCs w:val="28"/>
        </w:rPr>
        <w:t xml:space="preserve"> ООО «</w:t>
      </w:r>
      <w:proofErr w:type="spellStart"/>
      <w:r w:rsidRPr="00F94C5A">
        <w:rPr>
          <w:sz w:val="28"/>
          <w:szCs w:val="28"/>
        </w:rPr>
        <w:t>Интернаука</w:t>
      </w:r>
      <w:proofErr w:type="spellEnd"/>
      <w:r w:rsidRPr="00F94C5A">
        <w:rPr>
          <w:sz w:val="28"/>
          <w:szCs w:val="28"/>
        </w:rPr>
        <w:t>», 2024. – С. 62–64. [3]</w:t>
      </w:r>
    </w:p>
    <w:p w14:paraId="0C6BA6D5" w14:textId="77777777" w:rsidR="00594601" w:rsidRDefault="00594601" w:rsidP="00974173">
      <w:pPr>
        <w:spacing w:line="240" w:lineRule="auto"/>
        <w:jc w:val="both"/>
        <w:rPr>
          <w:noProof/>
          <w:sz w:val="28"/>
          <w:szCs w:val="28"/>
        </w:rPr>
      </w:pPr>
    </w:p>
    <w:p w14:paraId="18EC00DD" w14:textId="77777777" w:rsidR="0031074E" w:rsidRPr="00DB38B9" w:rsidRDefault="0031074E" w:rsidP="00594601">
      <w:pPr>
        <w:pStyle w:val="a3"/>
        <w:numPr>
          <w:ilvl w:val="0"/>
          <w:numId w:val="7"/>
        </w:numPr>
        <w:spacing w:before="120"/>
        <w:jc w:val="both"/>
        <w:rPr>
          <w:b/>
          <w:bCs/>
          <w:iCs/>
          <w:sz w:val="28"/>
          <w:szCs w:val="28"/>
        </w:rPr>
      </w:pPr>
      <w:r w:rsidRPr="00594601">
        <w:rPr>
          <w:b/>
          <w:bCs/>
          <w:iCs/>
          <w:sz w:val="28"/>
          <w:szCs w:val="28"/>
        </w:rPr>
        <w:t>Итоги работы СНИЛ</w:t>
      </w:r>
      <w:r w:rsidR="00DB38B9">
        <w:rPr>
          <w:b/>
          <w:bCs/>
          <w:iCs/>
          <w:sz w:val="28"/>
          <w:szCs w:val="28"/>
        </w:rPr>
        <w:t xml:space="preserve"> </w:t>
      </w:r>
      <w:r w:rsidR="00DB38B9">
        <w:rPr>
          <w:b/>
          <w:bCs/>
          <w:sz w:val="28"/>
          <w:szCs w:val="28"/>
        </w:rPr>
        <w:t>спортивной физиологии</w:t>
      </w:r>
    </w:p>
    <w:p w14:paraId="30E9DCB4" w14:textId="77777777" w:rsidR="00DB38B9" w:rsidRPr="00594601" w:rsidRDefault="00DB38B9" w:rsidP="00DB38B9">
      <w:pPr>
        <w:pStyle w:val="a3"/>
        <w:spacing w:before="120"/>
        <w:ind w:left="360"/>
        <w:jc w:val="both"/>
        <w:rPr>
          <w:b/>
          <w:bCs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334"/>
        <w:gridCol w:w="1709"/>
        <w:gridCol w:w="4490"/>
      </w:tblGrid>
      <w:tr w:rsidR="00594601" w:rsidRPr="007D613D" w14:paraId="7D3B8AD6" w14:textId="77777777" w:rsidTr="00CA4CBA">
        <w:trPr>
          <w:trHeight w:val="612"/>
        </w:trPr>
        <w:tc>
          <w:tcPr>
            <w:tcW w:w="2214" w:type="dxa"/>
            <w:vAlign w:val="center"/>
          </w:tcPr>
          <w:p w14:paraId="16C4A4A2" w14:textId="77777777" w:rsidR="00594601" w:rsidRPr="007D613D" w:rsidRDefault="00594601" w:rsidP="00CA4CBA">
            <w:pPr>
              <w:widowControl/>
              <w:spacing w:line="240" w:lineRule="auto"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7D613D">
              <w:rPr>
                <w:b/>
                <w:bCs/>
                <w:sz w:val="20"/>
                <w:szCs w:val="20"/>
              </w:rPr>
              <w:t xml:space="preserve">Наименование СНО </w:t>
            </w:r>
          </w:p>
        </w:tc>
        <w:tc>
          <w:tcPr>
            <w:tcW w:w="1334" w:type="dxa"/>
            <w:vAlign w:val="center"/>
          </w:tcPr>
          <w:p w14:paraId="10EC9A05" w14:textId="77777777" w:rsidR="00594601" w:rsidRPr="007D613D" w:rsidRDefault="00594601" w:rsidP="00CA4CBA">
            <w:pPr>
              <w:widowControl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D613D">
              <w:rPr>
                <w:b/>
                <w:bCs/>
                <w:sz w:val="20"/>
                <w:szCs w:val="20"/>
              </w:rPr>
              <w:t>Численность студентов</w:t>
            </w:r>
          </w:p>
        </w:tc>
        <w:tc>
          <w:tcPr>
            <w:tcW w:w="1709" w:type="dxa"/>
            <w:vAlign w:val="center"/>
          </w:tcPr>
          <w:p w14:paraId="5FDD6A03" w14:textId="77777777" w:rsidR="00594601" w:rsidRPr="007D613D" w:rsidRDefault="00594601" w:rsidP="00CA4CBA">
            <w:pPr>
              <w:widowControl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D613D">
              <w:rPr>
                <w:b/>
                <w:bCs/>
                <w:sz w:val="20"/>
                <w:szCs w:val="20"/>
              </w:rPr>
              <w:t>Научный руководитель</w:t>
            </w:r>
          </w:p>
          <w:p w14:paraId="4C38D7C5" w14:textId="77777777" w:rsidR="00594601" w:rsidRPr="007D613D" w:rsidRDefault="00594601" w:rsidP="00CA4CBA">
            <w:pPr>
              <w:widowControl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D613D">
              <w:rPr>
                <w:b/>
                <w:bCs/>
                <w:sz w:val="20"/>
                <w:szCs w:val="20"/>
              </w:rPr>
              <w:t>(Ф.И.О. полностью, должность, ученая степень, ученое звание)</w:t>
            </w:r>
          </w:p>
        </w:tc>
        <w:tc>
          <w:tcPr>
            <w:tcW w:w="4490" w:type="dxa"/>
            <w:vAlign w:val="center"/>
          </w:tcPr>
          <w:p w14:paraId="3BBA82DF" w14:textId="77777777" w:rsidR="00594601" w:rsidRPr="007D613D" w:rsidRDefault="00594601" w:rsidP="00CA4CBA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613D">
              <w:rPr>
                <w:b/>
                <w:bCs/>
                <w:sz w:val="20"/>
                <w:szCs w:val="20"/>
              </w:rPr>
              <w:t>Основные научные итоги работы за отчетный период</w:t>
            </w:r>
          </w:p>
        </w:tc>
      </w:tr>
      <w:tr w:rsidR="00594601" w:rsidRPr="007D613D" w14:paraId="45B4085F" w14:textId="77777777" w:rsidTr="00CA4CBA">
        <w:tc>
          <w:tcPr>
            <w:tcW w:w="2214" w:type="dxa"/>
          </w:tcPr>
          <w:p w14:paraId="704A2E2C" w14:textId="77777777" w:rsidR="00594601" w:rsidRPr="007D613D" w:rsidRDefault="00594601" w:rsidP="00CA4CBA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bookmarkStart w:id="2" w:name="_Hlk74135421"/>
            <w:r w:rsidRPr="007D613D">
              <w:rPr>
                <w:sz w:val="20"/>
                <w:szCs w:val="20"/>
              </w:rPr>
              <w:t>СНИЛ спортивной физиологии</w:t>
            </w:r>
          </w:p>
        </w:tc>
        <w:tc>
          <w:tcPr>
            <w:tcW w:w="1334" w:type="dxa"/>
          </w:tcPr>
          <w:p w14:paraId="68DA46B1" w14:textId="77777777" w:rsidR="00594601" w:rsidRPr="007D613D" w:rsidRDefault="00594601" w:rsidP="00CA4CBA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7D613D">
              <w:rPr>
                <w:sz w:val="20"/>
                <w:szCs w:val="20"/>
              </w:rPr>
              <w:t>7</w:t>
            </w:r>
          </w:p>
        </w:tc>
        <w:tc>
          <w:tcPr>
            <w:tcW w:w="1709" w:type="dxa"/>
          </w:tcPr>
          <w:p w14:paraId="18D6E61F" w14:textId="77777777" w:rsidR="00594601" w:rsidRPr="007D613D" w:rsidRDefault="00594601" w:rsidP="00CA4CBA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7D613D">
              <w:rPr>
                <w:sz w:val="20"/>
                <w:szCs w:val="20"/>
              </w:rPr>
              <w:t>Борисов Олег Леонидович, зав. кафедрой, кандидат биологических наук, доцент.</w:t>
            </w:r>
          </w:p>
        </w:tc>
        <w:tc>
          <w:tcPr>
            <w:tcW w:w="4490" w:type="dxa"/>
          </w:tcPr>
          <w:p w14:paraId="0746E35F" w14:textId="77777777" w:rsidR="00594601" w:rsidRPr="007D613D" w:rsidRDefault="00594601" w:rsidP="00CA4CBA">
            <w:pPr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D613D">
              <w:rPr>
                <w:rFonts w:eastAsia="Calibri"/>
                <w:sz w:val="20"/>
                <w:szCs w:val="20"/>
                <w:lang w:eastAsia="en-US"/>
              </w:rPr>
              <w:t>Изучена динамика психофизиологических показателей, характеризующих функциональное состояние нервной системы в условиях экзаменационного стресса.</w:t>
            </w:r>
          </w:p>
          <w:p w14:paraId="458D5827" w14:textId="77777777" w:rsidR="00594601" w:rsidRPr="007D613D" w:rsidRDefault="00594601" w:rsidP="00CA4CBA">
            <w:pPr>
              <w:widowControl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7D613D">
              <w:rPr>
                <w:rFonts w:eastAsia="Calibri"/>
                <w:sz w:val="20"/>
                <w:szCs w:val="20"/>
                <w:lang w:eastAsia="en-US"/>
              </w:rPr>
              <w:t xml:space="preserve">Выявлены наиболее характерные физиологические признаки оптимального </w:t>
            </w:r>
            <w:r w:rsidRPr="007D613D">
              <w:rPr>
                <w:rFonts w:eastAsia="Calibri"/>
                <w:sz w:val="20"/>
                <w:szCs w:val="20"/>
                <w:lang w:eastAsia="en-US"/>
              </w:rPr>
              <w:lastRenderedPageBreak/>
              <w:t>функционального состояния спортсмена-стрелка высокой квалификации.</w:t>
            </w:r>
          </w:p>
          <w:p w14:paraId="5A7BA330" w14:textId="77777777" w:rsidR="00594601" w:rsidRPr="007D613D" w:rsidRDefault="00594601" w:rsidP="00CA4CBA">
            <w:pPr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D613D">
              <w:rPr>
                <w:rFonts w:eastAsia="Calibri"/>
                <w:sz w:val="20"/>
                <w:szCs w:val="20"/>
                <w:lang w:eastAsia="en-US"/>
              </w:rPr>
              <w:t xml:space="preserve">Проведена оценка функционального состояния представителей скоростно-силовых видов спорта с целью выявления состояния </w:t>
            </w:r>
            <w:proofErr w:type="spellStart"/>
            <w:r w:rsidRPr="007D613D">
              <w:rPr>
                <w:rFonts w:eastAsia="Calibri"/>
                <w:sz w:val="20"/>
                <w:szCs w:val="20"/>
                <w:lang w:eastAsia="en-US"/>
              </w:rPr>
              <w:t>дезадаптации</w:t>
            </w:r>
            <w:proofErr w:type="spellEnd"/>
            <w:r w:rsidRPr="007D613D">
              <w:rPr>
                <w:rFonts w:eastAsia="Calibri"/>
                <w:sz w:val="20"/>
                <w:szCs w:val="20"/>
                <w:lang w:eastAsia="en-US"/>
              </w:rPr>
              <w:t xml:space="preserve"> и перетренированности, а также более рационального построения тренировочного процесса.</w:t>
            </w:r>
          </w:p>
          <w:p w14:paraId="54304C2B" w14:textId="77777777" w:rsidR="00594601" w:rsidRPr="007D613D" w:rsidRDefault="00594601" w:rsidP="00CA4CBA">
            <w:pPr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D613D">
              <w:rPr>
                <w:rFonts w:eastAsia="Calibri"/>
                <w:sz w:val="20"/>
                <w:szCs w:val="20"/>
                <w:lang w:eastAsia="en-US"/>
              </w:rPr>
              <w:t>Проанализированы показатели, характеризующие тонус артериальных сосудов и сосудов микроциркуляторного русла у спортсменов-тяжелоатлетов.</w:t>
            </w:r>
          </w:p>
          <w:p w14:paraId="5BE6DE64" w14:textId="77777777" w:rsidR="00594601" w:rsidRPr="007D613D" w:rsidRDefault="00594601" w:rsidP="00CA4CBA">
            <w:pPr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D613D">
              <w:rPr>
                <w:rFonts w:eastAsia="Calibri"/>
                <w:sz w:val="20"/>
                <w:szCs w:val="20"/>
                <w:lang w:eastAsia="en-US"/>
              </w:rPr>
              <w:t>Изучена динамика физической подготовленности учащихся младших классов на протяжении годичного цикла учебных занятий.</w:t>
            </w:r>
          </w:p>
          <w:p w14:paraId="42EE9B30" w14:textId="77777777" w:rsidR="00594601" w:rsidRPr="007D613D" w:rsidRDefault="00594601" w:rsidP="00CA4CBA">
            <w:pPr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D613D">
              <w:rPr>
                <w:rFonts w:eastAsia="Calibri"/>
                <w:sz w:val="20"/>
                <w:szCs w:val="20"/>
                <w:lang w:eastAsia="en-US"/>
              </w:rPr>
              <w:t>Определено оптимальное соотношение различных сре</w:t>
            </w:r>
            <w:proofErr w:type="gramStart"/>
            <w:r w:rsidRPr="007D613D">
              <w:rPr>
                <w:rFonts w:eastAsia="Calibri"/>
                <w:sz w:val="20"/>
                <w:szCs w:val="20"/>
                <w:lang w:eastAsia="en-US"/>
              </w:rPr>
              <w:t>дств бр</w:t>
            </w:r>
            <w:proofErr w:type="gramEnd"/>
            <w:r w:rsidRPr="007D613D">
              <w:rPr>
                <w:rFonts w:eastAsia="Calibri"/>
                <w:sz w:val="20"/>
                <w:szCs w:val="20"/>
                <w:lang w:eastAsia="en-US"/>
              </w:rPr>
              <w:t>осковой</w:t>
            </w:r>
            <w:r w:rsidRPr="007D613D">
              <w:rPr>
                <w:bCs/>
                <w:sz w:val="20"/>
                <w:szCs w:val="20"/>
              </w:rPr>
              <w:t xml:space="preserve"> и скоростно-силовой подготовки метателей молота в предсоревновательный период на основе анализа показателей биохимического анализа крови.</w:t>
            </w:r>
          </w:p>
          <w:p w14:paraId="56C459C0" w14:textId="77777777" w:rsidR="00594601" w:rsidRPr="007D613D" w:rsidRDefault="00594601" w:rsidP="00CA4CBA">
            <w:pPr>
              <w:widowControl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7D613D">
              <w:rPr>
                <w:bCs/>
                <w:sz w:val="20"/>
                <w:szCs w:val="20"/>
              </w:rPr>
              <w:t>Проведен анализ использования комплексов упражнений, направленных на повышение силовой выносливости, локальной мышечной выносливости, скоростно-силовых способностей с целью совершенствования специальной физической подготовленности бегунов на средние дистанции.</w:t>
            </w:r>
          </w:p>
        </w:tc>
      </w:tr>
      <w:bookmarkEnd w:id="2"/>
    </w:tbl>
    <w:p w14:paraId="26B1F463" w14:textId="77777777" w:rsidR="00594601" w:rsidRDefault="00594601" w:rsidP="00594601">
      <w:pPr>
        <w:spacing w:before="120"/>
        <w:jc w:val="both"/>
        <w:rPr>
          <w:b/>
          <w:bCs/>
          <w:iCs/>
          <w:sz w:val="28"/>
          <w:szCs w:val="28"/>
        </w:rPr>
      </w:pPr>
    </w:p>
    <w:p w14:paraId="30B61935" w14:textId="77777777" w:rsidR="001B3E5E" w:rsidRPr="00B972AE" w:rsidRDefault="001B3E5E" w:rsidP="001B3E5E">
      <w:pPr>
        <w:spacing w:line="240" w:lineRule="auto"/>
        <w:jc w:val="both"/>
        <w:rPr>
          <w:sz w:val="28"/>
          <w:szCs w:val="28"/>
        </w:rPr>
      </w:pPr>
      <w:r w:rsidRPr="00B972AE">
        <w:rPr>
          <w:sz w:val="28"/>
          <w:szCs w:val="28"/>
        </w:rPr>
        <w:t xml:space="preserve">Отчёт утверждён на </w:t>
      </w:r>
      <w:proofErr w:type="gramStart"/>
      <w:r w:rsidRPr="00B972AE">
        <w:rPr>
          <w:sz w:val="28"/>
          <w:szCs w:val="28"/>
        </w:rPr>
        <w:t>заседании</w:t>
      </w:r>
      <w:proofErr w:type="gramEnd"/>
      <w:r w:rsidRPr="00B972AE">
        <w:rPr>
          <w:sz w:val="28"/>
          <w:szCs w:val="28"/>
        </w:rPr>
        <w:t xml:space="preserve"> кафедры</w:t>
      </w:r>
      <w:r w:rsidR="00DB38B9">
        <w:rPr>
          <w:sz w:val="28"/>
          <w:szCs w:val="28"/>
        </w:rPr>
        <w:t xml:space="preserve"> </w:t>
      </w:r>
    </w:p>
    <w:p w14:paraId="54F1E616" w14:textId="77777777" w:rsidR="001B3E5E" w:rsidRPr="00DB38B9" w:rsidRDefault="0097344D" w:rsidP="001B3E5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B9B" w:rsidRPr="006C6B9B">
        <w:rPr>
          <w:sz w:val="28"/>
          <w:szCs w:val="28"/>
        </w:rPr>
        <w:t>0</w:t>
      </w:r>
      <w:r w:rsidR="001B3E5E" w:rsidRPr="00B972A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B3E5E" w:rsidRPr="00B972AE">
        <w:rPr>
          <w:sz w:val="28"/>
          <w:szCs w:val="28"/>
        </w:rPr>
        <w:t xml:space="preserve"> 202</w:t>
      </w:r>
      <w:r w:rsidR="006C6B9B" w:rsidRPr="006C6B9B">
        <w:rPr>
          <w:sz w:val="28"/>
          <w:szCs w:val="28"/>
        </w:rPr>
        <w:t>4</w:t>
      </w:r>
      <w:r w:rsidR="001B3E5E" w:rsidRPr="00B972AE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1</w:t>
      </w:r>
      <w:r w:rsidR="006C6B9B" w:rsidRPr="00DB38B9">
        <w:rPr>
          <w:sz w:val="28"/>
          <w:szCs w:val="28"/>
        </w:rPr>
        <w:t>2</w:t>
      </w:r>
    </w:p>
    <w:p w14:paraId="5F14C00B" w14:textId="77777777" w:rsidR="001B3E5E" w:rsidRDefault="001B3E5E" w:rsidP="001B3E5E">
      <w:pPr>
        <w:spacing w:line="240" w:lineRule="auto"/>
        <w:jc w:val="both"/>
        <w:rPr>
          <w:sz w:val="28"/>
          <w:szCs w:val="28"/>
        </w:rPr>
      </w:pPr>
    </w:p>
    <w:p w14:paraId="3A184EF9" w14:textId="77777777" w:rsidR="00E459C3" w:rsidRDefault="00E459C3" w:rsidP="001B3E5E">
      <w:pPr>
        <w:spacing w:line="240" w:lineRule="auto"/>
        <w:jc w:val="both"/>
        <w:rPr>
          <w:sz w:val="28"/>
          <w:szCs w:val="28"/>
        </w:rPr>
      </w:pPr>
    </w:p>
    <w:p w14:paraId="519A6C4A" w14:textId="77777777" w:rsidR="00E459C3" w:rsidRPr="00BB6BA5" w:rsidRDefault="00E459C3" w:rsidP="001B3E5E">
      <w:pPr>
        <w:spacing w:line="240" w:lineRule="auto"/>
        <w:jc w:val="both"/>
        <w:rPr>
          <w:sz w:val="28"/>
          <w:szCs w:val="28"/>
        </w:rPr>
      </w:pPr>
    </w:p>
    <w:p w14:paraId="2C3937D0" w14:textId="77777777" w:rsidR="001B3E5E" w:rsidRPr="00327816" w:rsidRDefault="001B3E5E" w:rsidP="001B3E5E">
      <w:pPr>
        <w:spacing w:line="240" w:lineRule="auto"/>
        <w:jc w:val="both"/>
        <w:rPr>
          <w:sz w:val="28"/>
          <w:szCs w:val="28"/>
        </w:rPr>
      </w:pPr>
      <w:r w:rsidRPr="00327816">
        <w:rPr>
          <w:sz w:val="28"/>
          <w:szCs w:val="28"/>
        </w:rPr>
        <w:t xml:space="preserve">Заведующий кафедрой </w:t>
      </w:r>
      <w:proofErr w:type="gramStart"/>
      <w:r w:rsidRPr="00327816">
        <w:rPr>
          <w:sz w:val="28"/>
          <w:szCs w:val="28"/>
        </w:rPr>
        <w:t>спортивных</w:t>
      </w:r>
      <w:proofErr w:type="gramEnd"/>
      <w:r w:rsidRPr="00327816">
        <w:rPr>
          <w:sz w:val="28"/>
          <w:szCs w:val="28"/>
        </w:rPr>
        <w:t xml:space="preserve"> </w:t>
      </w:r>
    </w:p>
    <w:p w14:paraId="2A1EF3BE" w14:textId="77777777" w:rsidR="001B3E5E" w:rsidRPr="007F5280" w:rsidRDefault="001B3E5E" w:rsidP="001B3E5E">
      <w:pPr>
        <w:spacing w:line="240" w:lineRule="auto"/>
        <w:jc w:val="both"/>
        <w:rPr>
          <w:sz w:val="28"/>
          <w:szCs w:val="28"/>
        </w:rPr>
      </w:pPr>
      <w:r w:rsidRPr="00327816">
        <w:rPr>
          <w:sz w:val="28"/>
          <w:szCs w:val="28"/>
        </w:rPr>
        <w:t>и медико-биологических дисциплин</w:t>
      </w:r>
      <w:r w:rsidRPr="00327816">
        <w:rPr>
          <w:sz w:val="28"/>
          <w:szCs w:val="28"/>
        </w:rPr>
        <w:tab/>
      </w:r>
      <w:r w:rsidRPr="00327816">
        <w:rPr>
          <w:sz w:val="28"/>
          <w:szCs w:val="28"/>
        </w:rPr>
        <w:tab/>
      </w:r>
      <w:r w:rsidRPr="00327816">
        <w:rPr>
          <w:sz w:val="28"/>
          <w:szCs w:val="28"/>
        </w:rPr>
        <w:tab/>
      </w:r>
      <w:r w:rsidRPr="00327816">
        <w:rPr>
          <w:sz w:val="28"/>
          <w:szCs w:val="28"/>
        </w:rPr>
        <w:tab/>
        <w:t>О.Л. Борисов</w:t>
      </w:r>
    </w:p>
    <w:p w14:paraId="007976F3" w14:textId="77777777" w:rsidR="001B3E5E" w:rsidRDefault="001B3E5E" w:rsidP="001B3E5E">
      <w:pPr>
        <w:spacing w:line="240" w:lineRule="auto"/>
        <w:jc w:val="both"/>
        <w:rPr>
          <w:sz w:val="28"/>
          <w:szCs w:val="28"/>
        </w:rPr>
      </w:pPr>
    </w:p>
    <w:p w14:paraId="4ED50139" w14:textId="77777777" w:rsidR="00E459C3" w:rsidRDefault="00E459C3" w:rsidP="001B3E5E">
      <w:pPr>
        <w:spacing w:line="240" w:lineRule="auto"/>
        <w:jc w:val="both"/>
        <w:rPr>
          <w:sz w:val="28"/>
          <w:szCs w:val="28"/>
        </w:rPr>
      </w:pPr>
    </w:p>
    <w:p w14:paraId="5C9CC358" w14:textId="77777777" w:rsidR="00E459C3" w:rsidRPr="00BB6BA5" w:rsidRDefault="00E459C3" w:rsidP="001B3E5E">
      <w:pPr>
        <w:spacing w:line="240" w:lineRule="auto"/>
        <w:jc w:val="both"/>
        <w:rPr>
          <w:sz w:val="28"/>
          <w:szCs w:val="28"/>
        </w:rPr>
      </w:pPr>
    </w:p>
    <w:p w14:paraId="04FEF1E5" w14:textId="77777777" w:rsidR="001B3E5E" w:rsidRDefault="001B3E5E" w:rsidP="001B3E5E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Зам. декана </w:t>
      </w:r>
      <w:r w:rsidRPr="007F5280">
        <w:rPr>
          <w:bCs/>
          <w:sz w:val="28"/>
          <w:szCs w:val="28"/>
        </w:rPr>
        <w:t>факульте</w:t>
      </w:r>
      <w:r>
        <w:rPr>
          <w:bCs/>
          <w:sz w:val="28"/>
          <w:szCs w:val="28"/>
        </w:rPr>
        <w:t xml:space="preserve">та </w:t>
      </w:r>
    </w:p>
    <w:p w14:paraId="43929963" w14:textId="77777777" w:rsidR="0031074E" w:rsidRDefault="001B3E5E" w:rsidP="0030787B">
      <w:p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физического воспитания по научной работе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Д.А. Лавшук</w:t>
      </w:r>
    </w:p>
    <w:sectPr w:rsidR="0031074E" w:rsidSect="00B15CF1">
      <w:pgSz w:w="11906" w:h="16838" w:code="9"/>
      <w:pgMar w:top="1304" w:right="851" w:bottom="130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2ED"/>
    <w:multiLevelType w:val="hybridMultilevel"/>
    <w:tmpl w:val="6B96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70DA"/>
    <w:multiLevelType w:val="hybridMultilevel"/>
    <w:tmpl w:val="5A946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811031"/>
    <w:multiLevelType w:val="hybridMultilevel"/>
    <w:tmpl w:val="B4FA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60029"/>
    <w:multiLevelType w:val="hybridMultilevel"/>
    <w:tmpl w:val="B008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4A0F"/>
    <w:multiLevelType w:val="hybridMultilevel"/>
    <w:tmpl w:val="ED30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751F2"/>
    <w:multiLevelType w:val="hybridMultilevel"/>
    <w:tmpl w:val="ECB0BB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6C11945"/>
    <w:multiLevelType w:val="hybridMultilevel"/>
    <w:tmpl w:val="47B09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BF2E1A"/>
    <w:multiLevelType w:val="hybridMultilevel"/>
    <w:tmpl w:val="EB06F1A4"/>
    <w:lvl w:ilvl="0" w:tplc="DDCEAA3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7C574B"/>
    <w:multiLevelType w:val="hybridMultilevel"/>
    <w:tmpl w:val="C0983AE2"/>
    <w:lvl w:ilvl="0" w:tplc="5F26A1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767526"/>
    <w:multiLevelType w:val="hybridMultilevel"/>
    <w:tmpl w:val="EA267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2A66C7"/>
    <w:multiLevelType w:val="hybridMultilevel"/>
    <w:tmpl w:val="CC86C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B97176"/>
    <w:multiLevelType w:val="hybridMultilevel"/>
    <w:tmpl w:val="5AB2B9A2"/>
    <w:lvl w:ilvl="0" w:tplc="EB2EC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C27F4"/>
    <w:multiLevelType w:val="hybridMultilevel"/>
    <w:tmpl w:val="88F49220"/>
    <w:lvl w:ilvl="0" w:tplc="0419000F">
      <w:start w:val="1"/>
      <w:numFmt w:val="decimal"/>
      <w:lvlText w:val="%1."/>
      <w:lvlJc w:val="left"/>
      <w:pPr>
        <w:ind w:left="46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5130A"/>
    <w:multiLevelType w:val="hybridMultilevel"/>
    <w:tmpl w:val="2A74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4E"/>
    <w:rsid w:val="0000465E"/>
    <w:rsid w:val="000A484F"/>
    <w:rsid w:val="000C5E6F"/>
    <w:rsid w:val="00165D97"/>
    <w:rsid w:val="0017525F"/>
    <w:rsid w:val="001B3E5E"/>
    <w:rsid w:val="00200911"/>
    <w:rsid w:val="002E1CF2"/>
    <w:rsid w:val="0030787B"/>
    <w:rsid w:val="0031074E"/>
    <w:rsid w:val="00327BE0"/>
    <w:rsid w:val="003A1DB4"/>
    <w:rsid w:val="003F4998"/>
    <w:rsid w:val="0047233A"/>
    <w:rsid w:val="004863A0"/>
    <w:rsid w:val="00515550"/>
    <w:rsid w:val="00594601"/>
    <w:rsid w:val="00595009"/>
    <w:rsid w:val="006C6B9B"/>
    <w:rsid w:val="006E2288"/>
    <w:rsid w:val="007D0ABC"/>
    <w:rsid w:val="008B7356"/>
    <w:rsid w:val="008C363A"/>
    <w:rsid w:val="00900A9C"/>
    <w:rsid w:val="00967691"/>
    <w:rsid w:val="00973351"/>
    <w:rsid w:val="0097344D"/>
    <w:rsid w:val="00974173"/>
    <w:rsid w:val="009E12B0"/>
    <w:rsid w:val="009F0EED"/>
    <w:rsid w:val="00AD3290"/>
    <w:rsid w:val="00AF162E"/>
    <w:rsid w:val="00B0386B"/>
    <w:rsid w:val="00B20D6A"/>
    <w:rsid w:val="00B74631"/>
    <w:rsid w:val="00BC1E73"/>
    <w:rsid w:val="00BD3A5A"/>
    <w:rsid w:val="00BF79CF"/>
    <w:rsid w:val="00C64460"/>
    <w:rsid w:val="00CD4C3B"/>
    <w:rsid w:val="00DB38B9"/>
    <w:rsid w:val="00E459C3"/>
    <w:rsid w:val="00E77445"/>
    <w:rsid w:val="00E84FA1"/>
    <w:rsid w:val="00ED23EE"/>
    <w:rsid w:val="00F94C5A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C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4E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074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31074E"/>
    <w:pPr>
      <w:widowControl/>
      <w:spacing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A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4E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074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31074E"/>
    <w:pPr>
      <w:widowControl/>
      <w:spacing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2D86-7AFF-4E13-A699-B213ACE6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2024-02-20T06:08:00Z</cp:lastPrinted>
  <dcterms:created xsi:type="dcterms:W3CDTF">2024-02-14T05:32:00Z</dcterms:created>
  <dcterms:modified xsi:type="dcterms:W3CDTF">2025-02-26T08:39:00Z</dcterms:modified>
</cp:coreProperties>
</file>